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center"/>
        <w:rPr>
          <w:rStyle w:val="Aucun"/>
          <w:rFonts w:ascii="PenultimateLight" w:cs="PenultimateLight" w:hAnsi="PenultimateLight" w:eastAsia="PenultimateLight"/>
          <w:b w:val="1"/>
          <w:bCs w:val="1"/>
          <w:sz w:val="46"/>
          <w:szCs w:val="46"/>
        </w:rPr>
      </w:pPr>
      <w:r>
        <w:rPr>
          <w:rStyle w:val="Aucun"/>
          <w:sz w:val="28"/>
          <w:szCs w:val="28"/>
        </w:rPr>
        <w:drawing>
          <wp:anchor distT="0" distB="0" distL="0" distR="0" simplePos="0" relativeHeight="251653120" behindDoc="1" locked="0" layoutInCell="1" allowOverlap="1">
            <wp:simplePos x="0" y="0"/>
            <wp:positionH relativeFrom="column">
              <wp:posOffset>-742950</wp:posOffset>
            </wp:positionH>
            <wp:positionV relativeFrom="line">
              <wp:posOffset>-720725</wp:posOffset>
            </wp:positionV>
            <wp:extent cx="774700" cy="283845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2838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sz w:val="28"/>
          <w:szCs w:val="28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column">
              <wp:posOffset>5473065</wp:posOffset>
            </wp:positionH>
            <wp:positionV relativeFrom="line">
              <wp:posOffset>-422275</wp:posOffset>
            </wp:positionV>
            <wp:extent cx="1042670" cy="828040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8280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rFonts w:ascii="PenultimateLight" w:cs="PenultimateLight" w:hAnsi="PenultimateLight" w:eastAsia="PenultimateLight"/>
          <w:b w:val="1"/>
          <w:bCs w:val="1"/>
          <w:outline w:val="0"/>
          <w:color w:val="941100"/>
          <w:sz w:val="62"/>
          <w:szCs w:val="62"/>
          <w:u w:color="900020"/>
          <w:rtl w:val="0"/>
          <w:lang w:val="fr-FR"/>
          <w14:textFill>
            <w14:solidFill>
              <w14:srgbClr w14:val="941100"/>
            </w14:solidFill>
          </w14:textFill>
        </w:rPr>
        <w:t>Ch</w:t>
      </w:r>
      <w:r>
        <w:rPr>
          <w:rStyle w:val="Aucun"/>
          <w:rFonts w:ascii="PenultimateLight" w:cs="PenultimateLight" w:hAnsi="PenultimateLight" w:eastAsia="PenultimateLight"/>
          <w:b w:val="1"/>
          <w:bCs w:val="1"/>
          <w:outline w:val="0"/>
          <w:color w:val="941100"/>
          <w:sz w:val="62"/>
          <w:szCs w:val="62"/>
          <w:u w:color="900020"/>
          <w:rtl w:val="0"/>
          <w:lang w:val="fr-FR"/>
          <w14:textFill>
            <w14:solidFill>
              <w14:srgbClr w14:val="941100"/>
            </w14:solidFill>
          </w14:textFill>
        </w:rPr>
        <w:t>â</w:t>
      </w:r>
      <w:r>
        <w:rPr>
          <w:rStyle w:val="Aucun"/>
          <w:rFonts w:ascii="PenultimateLight" w:cs="PenultimateLight" w:hAnsi="PenultimateLight" w:eastAsia="PenultimateLight"/>
          <w:b w:val="1"/>
          <w:bCs w:val="1"/>
          <w:outline w:val="0"/>
          <w:color w:val="941100"/>
          <w:sz w:val="62"/>
          <w:szCs w:val="62"/>
          <w:u w:color="900020"/>
          <w:rtl w:val="0"/>
          <w:lang w:val="fr-FR"/>
          <w14:textFill>
            <w14:solidFill>
              <w14:srgbClr w14:val="941100"/>
            </w14:solidFill>
          </w14:textFill>
        </w:rPr>
        <w:t>teau Lilian Ladouys</w:t>
      </w:r>
    </w:p>
    <w:p>
      <w:pPr>
        <w:pStyle w:val="Normal.0"/>
        <w:spacing w:after="0" w:line="240" w:lineRule="auto"/>
        <w:jc w:val="center"/>
        <w:rPr>
          <w:rStyle w:val="Aucun"/>
          <w:rFonts w:ascii="PenultimateLight" w:cs="PenultimateLight" w:hAnsi="PenultimateLight" w:eastAsia="PenultimateLight"/>
          <w:b w:val="1"/>
          <w:bCs w:val="1"/>
          <w:sz w:val="44"/>
          <w:szCs w:val="44"/>
        </w:rPr>
      </w:pPr>
      <w:r>
        <w:rPr>
          <w:rStyle w:val="Aucun"/>
          <w:rFonts w:ascii="PenultimateLight" w:cs="PenultimateLight" w:hAnsi="PenultimateLight" w:eastAsia="PenultimateLight"/>
          <w:b w:val="1"/>
          <w:bCs w:val="1"/>
          <w:sz w:val="46"/>
          <w:szCs w:val="46"/>
          <w:rtl w:val="0"/>
          <w:lang w:val="fr-FR"/>
        </w:rPr>
        <w:t>Cru Bourgeoi</w:t>
      </w:r>
      <w:r>
        <w:drawing>
          <wp:anchor distT="0" distB="0" distL="0" distR="0" simplePos="0" relativeHeight="251654144" behindDoc="1" locked="0" layoutInCell="1" allowOverlap="1">
            <wp:simplePos x="0" y="0"/>
            <wp:positionH relativeFrom="page">
              <wp:posOffset>125094</wp:posOffset>
            </wp:positionH>
            <wp:positionV relativeFrom="page">
              <wp:posOffset>2919095</wp:posOffset>
            </wp:positionV>
            <wp:extent cx="774700" cy="2838450"/>
            <wp:effectExtent l="0" t="0" r="0" b="0"/>
            <wp:wrapNone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2838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125094</wp:posOffset>
            </wp:positionH>
            <wp:positionV relativeFrom="page">
              <wp:posOffset>5843904</wp:posOffset>
            </wp:positionV>
            <wp:extent cx="774700" cy="2838450"/>
            <wp:effectExtent l="0" t="0" r="0" b="0"/>
            <wp:wrapNone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2838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125094</wp:posOffset>
            </wp:positionH>
            <wp:positionV relativeFrom="page">
              <wp:posOffset>8781415</wp:posOffset>
            </wp:positionV>
            <wp:extent cx="774700" cy="2838450"/>
            <wp:effectExtent l="0" t="0" r="0" b="0"/>
            <wp:wrapNone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2838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rFonts w:ascii="PenultimateLight" w:cs="PenultimateLight" w:hAnsi="PenultimateLight" w:eastAsia="PenultimateLight"/>
          <w:b w:val="1"/>
          <w:bCs w:val="1"/>
          <w:sz w:val="46"/>
          <w:szCs w:val="46"/>
          <w:rtl w:val="0"/>
          <w:lang w:val="fr-FR"/>
        </w:rPr>
        <w:t>s Exceptionnel</w:t>
      </w:r>
      <w:r>
        <w:rPr>
          <w:rStyle w:val="Aucun"/>
          <w:rFonts w:ascii="PenultimateLight" w:cs="PenultimateLight" w:hAnsi="PenultimateLight" w:eastAsia="PenultimateLight"/>
          <w:b w:val="1"/>
          <w:bCs w:val="1"/>
          <w:sz w:val="46"/>
          <w:szCs w:val="46"/>
          <w:rtl w:val="0"/>
          <w:lang w:val="fr-FR"/>
        </w:rPr>
        <w:t xml:space="preserve"> 2016</w:t>
      </w:r>
    </w:p>
    <w:p>
      <w:pPr>
        <w:pStyle w:val="Normal.0"/>
        <w:spacing w:after="0" w:line="240" w:lineRule="auto"/>
        <w:jc w:val="center"/>
        <w:rPr>
          <w:rStyle w:val="Aucun"/>
          <w:rFonts w:ascii="PenultimateLight" w:cs="PenultimateLight" w:hAnsi="PenultimateLight" w:eastAsia="PenultimateLight"/>
          <w:b w:val="1"/>
          <w:bCs w:val="1"/>
          <w:sz w:val="44"/>
          <w:szCs w:val="44"/>
        </w:rPr>
      </w:pPr>
      <w:r>
        <w:rPr>
          <w:rStyle w:val="Aucun"/>
          <w:rFonts w:ascii="PenultimateLight" w:cs="PenultimateLight" w:hAnsi="PenultimateLight" w:eastAsia="PenultimateLight"/>
          <w:sz w:val="44"/>
          <w:szCs w:val="44"/>
          <w:rtl w:val="0"/>
          <w:lang w:val="fr-FR"/>
        </w:rPr>
        <w:t>Saint-Est</w:t>
      </w:r>
      <w:r>
        <w:rPr>
          <w:rStyle w:val="Aucun"/>
          <w:rFonts w:ascii="PenultimateLight" w:cs="PenultimateLight" w:hAnsi="PenultimateLight" w:eastAsia="PenultimateLight" w:hint="default"/>
          <w:sz w:val="44"/>
          <w:szCs w:val="44"/>
          <w:rtl w:val="0"/>
          <w:lang w:val="fr-FR"/>
        </w:rPr>
        <w:t>è</w:t>
      </w:r>
      <w:r>
        <w:rPr>
          <w:rStyle w:val="Aucun"/>
          <w:rFonts w:ascii="PenultimateLight" w:cs="PenultimateLight" w:hAnsi="PenultimateLight" w:eastAsia="PenultimateLight"/>
          <w:sz w:val="44"/>
          <w:szCs w:val="44"/>
          <w:rtl w:val="0"/>
          <w:lang w:val="fr-FR"/>
        </w:rPr>
        <w:t>phe</w:t>
      </w:r>
    </w:p>
    <w:p>
      <w:pPr>
        <w:pStyle w:val="Normal.0"/>
        <w:bidi w:val="0"/>
        <w:spacing w:after="0" w:line="240" w:lineRule="auto"/>
        <w:ind w:left="567" w:right="1979" w:firstLine="0"/>
        <w:jc w:val="both"/>
        <w:rPr>
          <w:rStyle w:val="Aucun"/>
          <w:rFonts w:ascii="PenultimateLight" w:cs="PenultimateLight" w:hAnsi="PenultimateLight" w:eastAsia="PenultimateLight"/>
          <w:b w:val="1"/>
          <w:bCs w:val="1"/>
          <w:outline w:val="0"/>
          <w:color w:val="7f7f7f"/>
          <w:sz w:val="44"/>
          <w:szCs w:val="44"/>
          <w:u w:color="7f7f7f"/>
          <w:rtl w:val="0"/>
          <w14:textFill>
            <w14:solidFill>
              <w14:srgbClr w14:val="7F7F7F"/>
            </w14:solidFill>
          </w14:textFill>
        </w:rPr>
      </w:pPr>
      <w:r>
        <w:rPr>
          <w:rStyle w:val="Aucun"/>
          <w:rFonts w:ascii="PenultimateLight" w:cs="PenultimateLight" w:hAnsi="PenultimateLight" w:eastAsia="PenultimateLight"/>
          <w:b w:val="1"/>
          <w:bCs w:val="1"/>
          <w:outline w:val="0"/>
          <w:color w:val="7f7f7f"/>
          <w:sz w:val="44"/>
          <w:szCs w:val="44"/>
          <w:u w:color="7f7f7f"/>
          <w14:textFill>
            <w14:solidFill>
              <w14:srgbClr w14:val="7F7F7F"/>
            </w14:solidFill>
          </w14:textFill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4813242</wp:posOffset>
            </wp:positionH>
            <wp:positionV relativeFrom="line">
              <wp:posOffset>606011</wp:posOffset>
            </wp:positionV>
            <wp:extent cx="1374427" cy="5217597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hateau-lilian-ladouys-2016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l="36828" t="0" r="36828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374427" cy="52175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</w:pPr>
      <w:r>
        <w:rPr>
          <w:rStyle w:val="Aucun"/>
          <w:rFonts w:ascii="PenultimateLight" w:cs="PenultimateLight" w:hAnsi="PenultimateLight" w:eastAsia="PenultimateLight"/>
          <w:b w:val="1"/>
          <w:bCs w:val="1"/>
          <w:sz w:val="44"/>
          <w:szCs w:val="44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352517</wp:posOffset>
                </wp:positionH>
                <wp:positionV relativeFrom="line">
                  <wp:posOffset>579555</wp:posOffset>
                </wp:positionV>
                <wp:extent cx="4217403" cy="4868309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7403" cy="486830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spacing w:after="0" w:line="240" w:lineRule="auto"/>
                              <w:jc w:val="both"/>
                              <w:rPr>
                                <w:outline w:val="0"/>
                                <w:color w:val="7f7f7f"/>
                                <w:sz w:val="24"/>
                                <w:szCs w:val="24"/>
                                <w:u w:color="7f7f7f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7f7f7f"/>
                                <w:sz w:val="24"/>
                                <w:szCs w:val="24"/>
                                <w:u w:color="7f7f7f"/>
                                <w:rtl w:val="0"/>
                                <w:lang w:val="fr-FR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 xml:space="preserve">Au </w:t>
                            </w:r>
                            <w:r>
                              <w:rPr>
                                <w:outline w:val="0"/>
                                <w:color w:val="7f7f7f"/>
                                <w:sz w:val="24"/>
                                <w:szCs w:val="24"/>
                                <w:u w:color="7f7f7f"/>
                                <w:rtl w:val="0"/>
                                <w:lang w:val="fr-FR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S</w:t>
                            </w:r>
                            <w:r>
                              <w:rPr>
                                <w:outline w:val="0"/>
                                <w:color w:val="7f7f7f"/>
                                <w:sz w:val="24"/>
                                <w:szCs w:val="24"/>
                                <w:u w:color="7f7f7f"/>
                                <w:rtl w:val="0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ud-</w:t>
                            </w:r>
                            <w:r>
                              <w:rPr>
                                <w:outline w:val="0"/>
                                <w:color w:val="7f7f7f"/>
                                <w:sz w:val="24"/>
                                <w:szCs w:val="24"/>
                                <w:u w:color="7f7f7f"/>
                                <w:rtl w:val="0"/>
                                <w:lang w:val="fr-FR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O</w:t>
                            </w:r>
                            <w:r>
                              <w:rPr>
                                <w:outline w:val="0"/>
                                <w:color w:val="7f7f7f"/>
                                <w:sz w:val="24"/>
                                <w:szCs w:val="24"/>
                                <w:u w:color="7f7f7f"/>
                                <w:rtl w:val="0"/>
                                <w:lang w:val="fr-FR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uest de l</w:t>
                            </w:r>
                            <w:r>
                              <w:rPr>
                                <w:outline w:val="0"/>
                                <w:color w:val="7f7f7f"/>
                                <w:sz w:val="24"/>
                                <w:szCs w:val="24"/>
                                <w:u w:color="7f7f7f"/>
                                <w:rtl w:val="0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outline w:val="0"/>
                                <w:color w:val="7f7f7f"/>
                                <w:sz w:val="24"/>
                                <w:szCs w:val="24"/>
                                <w:u w:color="7f7f7f"/>
                                <w:rtl w:val="0"/>
                                <w:lang w:val="fr-FR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appellation Saint-Est</w:t>
                            </w:r>
                            <w:r>
                              <w:rPr>
                                <w:outline w:val="0"/>
                                <w:color w:val="7f7f7f"/>
                                <w:sz w:val="24"/>
                                <w:szCs w:val="24"/>
                                <w:u w:color="7f7f7f"/>
                                <w:rtl w:val="0"/>
                                <w:lang w:val="fr-FR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è</w:t>
                            </w:r>
                            <w:r>
                              <w:rPr>
                                <w:outline w:val="0"/>
                                <w:color w:val="7f7f7f"/>
                                <w:sz w:val="24"/>
                                <w:szCs w:val="24"/>
                                <w:u w:color="7f7f7f"/>
                                <w:rtl w:val="0"/>
                                <w:lang w:val="fr-FR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 xml:space="preserve">phe, </w:t>
                            </w:r>
                            <w:r>
                              <w:rPr>
                                <w:outline w:val="0"/>
                                <w:color w:val="7f7f7f"/>
                                <w:sz w:val="24"/>
                                <w:szCs w:val="24"/>
                                <w:u w:color="7f7f7f"/>
                                <w:rtl w:val="0"/>
                                <w:lang w:val="fr-FR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 xml:space="preserve">à </w:t>
                            </w:r>
                            <w:r>
                              <w:rPr>
                                <w:outline w:val="0"/>
                                <w:color w:val="7f7f7f"/>
                                <w:sz w:val="24"/>
                                <w:szCs w:val="24"/>
                                <w:u w:color="7f7f7f"/>
                                <w:rtl w:val="0"/>
                                <w:lang w:val="fr-FR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un jet de graves du Ch</w:t>
                            </w:r>
                            <w:r>
                              <w:rPr>
                                <w:outline w:val="0"/>
                                <w:color w:val="7f7f7f"/>
                                <w:sz w:val="24"/>
                                <w:szCs w:val="24"/>
                                <w:u w:color="7f7f7f"/>
                                <w:rtl w:val="0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â</w:t>
                            </w:r>
                            <w:r>
                              <w:rPr>
                                <w:outline w:val="0"/>
                                <w:color w:val="7f7f7f"/>
                                <w:sz w:val="24"/>
                                <w:szCs w:val="24"/>
                                <w:u w:color="7f7f7f"/>
                                <w:rtl w:val="0"/>
                                <w:lang w:val="fr-FR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teau Cos d</w:t>
                            </w:r>
                            <w:r>
                              <w:rPr>
                                <w:outline w:val="0"/>
                                <w:color w:val="7f7f7f"/>
                                <w:sz w:val="24"/>
                                <w:szCs w:val="24"/>
                                <w:u w:color="7f7f7f"/>
                                <w:rtl w:val="0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outline w:val="0"/>
                                <w:color w:val="7f7f7f"/>
                                <w:sz w:val="24"/>
                                <w:szCs w:val="24"/>
                                <w:u w:color="7f7f7f"/>
                                <w:rtl w:val="0"/>
                                <w:lang w:val="fr-FR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Estournel et du Ch</w:t>
                            </w:r>
                            <w:r>
                              <w:rPr>
                                <w:outline w:val="0"/>
                                <w:color w:val="7f7f7f"/>
                                <w:sz w:val="24"/>
                                <w:szCs w:val="24"/>
                                <w:u w:color="7f7f7f"/>
                                <w:rtl w:val="0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â</w:t>
                            </w:r>
                            <w:r>
                              <w:rPr>
                                <w:outline w:val="0"/>
                                <w:color w:val="7f7f7f"/>
                                <w:sz w:val="24"/>
                                <w:szCs w:val="24"/>
                                <w:u w:color="7f7f7f"/>
                                <w:rtl w:val="0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teau Lafite</w:t>
                            </w:r>
                            <w:r>
                              <w:rPr>
                                <w:outline w:val="0"/>
                                <w:color w:val="7f7f7f"/>
                                <w:sz w:val="24"/>
                                <w:szCs w:val="24"/>
                                <w:u w:color="7f7f7f"/>
                                <w:rtl w:val="0"/>
                                <w:lang w:val="fr-FR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outline w:val="0"/>
                                <w:color w:val="7f7f7f"/>
                                <w:sz w:val="24"/>
                                <w:szCs w:val="24"/>
                                <w:u w:color="7f7f7f"/>
                                <w:rtl w:val="0"/>
                                <w:lang w:val="de-DE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Rothschild, l</w:t>
                            </w:r>
                            <w:r>
                              <w:rPr>
                                <w:outline w:val="0"/>
                                <w:color w:val="7f7f7f"/>
                                <w:sz w:val="24"/>
                                <w:szCs w:val="24"/>
                                <w:u w:color="7f7f7f"/>
                                <w:rtl w:val="0"/>
                                <w:lang w:val="fr-FR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’é</w:t>
                            </w:r>
                            <w:r>
                              <w:rPr>
                                <w:outline w:val="0"/>
                                <w:color w:val="7f7f7f"/>
                                <w:sz w:val="24"/>
                                <w:szCs w:val="24"/>
                                <w:u w:color="7f7f7f"/>
                                <w:rtl w:val="0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l</w:t>
                            </w:r>
                            <w:r>
                              <w:rPr>
                                <w:outline w:val="0"/>
                                <w:color w:val="7f7f7f"/>
                                <w:sz w:val="24"/>
                                <w:szCs w:val="24"/>
                                <w:u w:color="7f7f7f"/>
                                <w:rtl w:val="0"/>
                                <w:lang w:val="fr-FR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outline w:val="0"/>
                                <w:color w:val="7f7f7f"/>
                                <w:sz w:val="24"/>
                                <w:szCs w:val="24"/>
                                <w:u w:color="7f7f7f"/>
                                <w:rtl w:val="0"/>
                                <w:lang w:val="fr-FR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gante chartreuse Directoire de Lilian Ladouys perce son horizon de vignes.</w:t>
                            </w:r>
                            <w:r>
                              <w:rPr>
                                <w:outline w:val="0"/>
                                <w:color w:val="7f7f7f"/>
                                <w:sz w:val="24"/>
                                <w:szCs w:val="24"/>
                                <w:u w:color="7f7f7f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Normal.0"/>
                              <w:spacing w:after="0" w:line="240" w:lineRule="auto"/>
                              <w:jc w:val="both"/>
                              <w:rPr>
                                <w:outline w:val="0"/>
                                <w:color w:val="7f7f7f"/>
                                <w:sz w:val="24"/>
                                <w:szCs w:val="24"/>
                                <w:u w:color="7f7f7f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7f7f7f"/>
                                <w:sz w:val="24"/>
                                <w:szCs w:val="24"/>
                                <w:u w:color="7f7f7f"/>
                                <w:rtl w:val="0"/>
                                <w:lang w:val="fr-FR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Le Ch</w:t>
                            </w:r>
                            <w:r>
                              <w:rPr>
                                <w:outline w:val="0"/>
                                <w:color w:val="7f7f7f"/>
                                <w:sz w:val="24"/>
                                <w:szCs w:val="24"/>
                                <w:u w:color="7f7f7f"/>
                                <w:rtl w:val="0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â</w:t>
                            </w:r>
                            <w:r>
                              <w:rPr>
                                <w:outline w:val="0"/>
                                <w:color w:val="7f7f7f"/>
                                <w:sz w:val="24"/>
                                <w:szCs w:val="24"/>
                                <w:u w:color="7f7f7f"/>
                                <w:rtl w:val="0"/>
                                <w:lang w:val="fr-FR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teau Lilian Ladouys est un Cru Bourgeois Exceptionnel engag</w:t>
                            </w:r>
                            <w:r>
                              <w:rPr>
                                <w:outline w:val="0"/>
                                <w:color w:val="7f7f7f"/>
                                <w:sz w:val="24"/>
                                <w:szCs w:val="24"/>
                                <w:u w:color="7f7f7f"/>
                                <w:rtl w:val="0"/>
                                <w:lang w:val="fr-FR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 xml:space="preserve">é </w:t>
                            </w:r>
                            <w:r>
                              <w:rPr>
                                <w:outline w:val="0"/>
                                <w:color w:val="7f7f7f"/>
                                <w:sz w:val="24"/>
                                <w:szCs w:val="24"/>
                                <w:u w:color="7f7f7f"/>
                                <w:rtl w:val="0"/>
                                <w:lang w:val="fr-FR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vers l</w:t>
                            </w:r>
                            <w:r>
                              <w:rPr>
                                <w:outline w:val="0"/>
                                <w:color w:val="7f7f7f"/>
                                <w:sz w:val="24"/>
                                <w:szCs w:val="24"/>
                                <w:u w:color="7f7f7f"/>
                                <w:rtl w:val="0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outline w:val="0"/>
                                <w:color w:val="7f7f7f"/>
                                <w:sz w:val="24"/>
                                <w:szCs w:val="24"/>
                                <w:u w:color="7f7f7f"/>
                                <w:rtl w:val="0"/>
                                <w:lang w:val="fr-FR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agriculture biologique, port</w:t>
                            </w:r>
                            <w:r>
                              <w:rPr>
                                <w:outline w:val="0"/>
                                <w:color w:val="7f7f7f"/>
                                <w:sz w:val="24"/>
                                <w:szCs w:val="24"/>
                                <w:u w:color="7f7f7f"/>
                                <w:rtl w:val="0"/>
                                <w:lang w:val="fr-FR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 xml:space="preserve">é </w:t>
                            </w:r>
                            <w:r>
                              <w:rPr>
                                <w:outline w:val="0"/>
                                <w:color w:val="7f7f7f"/>
                                <w:sz w:val="24"/>
                                <w:szCs w:val="24"/>
                                <w:u w:color="7f7f7f"/>
                                <w:rtl w:val="0"/>
                                <w:lang w:val="fr-FR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 xml:space="preserve">par la passion de la Famille Lorenzetti, et le savoir-faire de ses </w:t>
                            </w:r>
                            <w:r>
                              <w:rPr>
                                <w:outline w:val="0"/>
                                <w:color w:val="7f7f7f"/>
                                <w:sz w:val="24"/>
                                <w:szCs w:val="24"/>
                                <w:u w:color="7f7f7f"/>
                                <w:rtl w:val="0"/>
                                <w:lang w:val="fr-FR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outline w:val="0"/>
                                <w:color w:val="7f7f7f"/>
                                <w:sz w:val="24"/>
                                <w:szCs w:val="24"/>
                                <w:u w:color="7f7f7f"/>
                                <w:rtl w:val="0"/>
                                <w:lang w:val="pt-PT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quipes.</w:t>
                            </w:r>
                            <w:r>
                              <w:rPr>
                                <w:outline w:val="0"/>
                                <w:color w:val="7f7f7f"/>
                                <w:sz w:val="24"/>
                                <w:szCs w:val="24"/>
                                <w:u w:color="7f7f7f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Normal.0"/>
                              <w:spacing w:after="0" w:line="240" w:lineRule="auto"/>
                              <w:jc w:val="both"/>
                              <w:rPr>
                                <w:outline w:val="0"/>
                                <w:color w:val="7f7f7f"/>
                                <w:sz w:val="24"/>
                                <w:szCs w:val="24"/>
                                <w:u w:color="7f7f7f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7f7f7f"/>
                                <w:sz w:val="24"/>
                                <w:szCs w:val="24"/>
                                <w:u w:color="7f7f7f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Normal.0"/>
                              <w:spacing w:after="0" w:line="240" w:lineRule="auto"/>
                              <w:jc w:val="both"/>
                              <w:rPr>
                                <w:outline w:val="0"/>
                                <w:color w:val="7f7f7f"/>
                                <w:sz w:val="24"/>
                                <w:szCs w:val="24"/>
                                <w:u w:color="7f7f7f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7f7f7f"/>
                                <w:sz w:val="24"/>
                                <w:szCs w:val="24"/>
                                <w:u w:color="7f7f7f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  <w:rPr>
                                <w:rFonts w:ascii="Trebuchet MS" w:cs="Trebuchet MS" w:hAnsi="Trebuchet MS" w:eastAsia="Trebuchet MS"/>
                                <w:b w:val="1"/>
                                <w:bCs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</w:rPr>
                              <w:t>C</w:t>
                            </w:r>
                            <w:r>
                              <w:rPr>
                                <w:rFonts w:ascii="Trebuchet MS" w:hAnsi="Trebuchet MS" w:hint="default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Trebuchet MS" w:hAnsi="Trebuchet MS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pages : 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  <w:rPr>
                                <w:rFonts w:ascii="Calibri" w:cs="Calibri" w:hAnsi="Calibri" w:eastAsia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sz w:val="24"/>
                                <w:szCs w:val="24"/>
                                <w:rtl w:val="0"/>
                                <w:lang w:val="da-DK"/>
                              </w:rPr>
                              <w:t>Merlot</w:t>
                            </w:r>
                            <w:r>
                              <w:rPr>
                                <w:rFonts w:ascii="Calibri" w:cs="Calibri" w:hAnsi="Calibri" w:eastAsia="Calibri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  <w:rPr>
                                <w:rFonts w:ascii="Calibri" w:cs="Calibri" w:hAnsi="Calibri" w:eastAsia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Cabernet Sauvignon</w:t>
                            </w:r>
                            <w:r>
                              <w:rPr>
                                <w:rFonts w:ascii="Calibri" w:cs="Calibri" w:hAnsi="Calibri" w:eastAsia="Calibri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  <w:rPr>
                                <w:rFonts w:ascii="Calibri" w:cs="Calibri" w:hAnsi="Calibri" w:eastAsia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Petit Verdot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  <w:rPr>
                                <w:rFonts w:ascii="Calibri" w:cs="Calibri" w:hAnsi="Calibri" w:eastAsia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sz w:val="24"/>
                                <w:szCs w:val="24"/>
                                <w:rtl w:val="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  <w:rPr>
                                <w:rFonts w:ascii="Trebuchet MS" w:cs="Trebuchet MS" w:hAnsi="Trebuchet MS" w:eastAsia="Trebuchet MS"/>
                                <w:b w:val="1"/>
                                <w:bCs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Commentaires de d</w:t>
                            </w:r>
                            <w:r>
                              <w:rPr>
                                <w:rFonts w:ascii="Trebuchet MS" w:hAnsi="Trebuchet MS" w:hint="default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Trebuchet MS" w:hAnsi="Trebuchet MS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gustation :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  <w:jc w:val="both"/>
                              <w:rPr>
                                <w:rFonts w:ascii="Calibri" w:cs="Calibri" w:hAnsi="Calibri" w:eastAsia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Superbement situ</w:t>
                            </w:r>
                            <w:r>
                              <w:rPr>
                                <w:rFonts w:ascii="Calibri" w:cs="Calibri" w:hAnsi="Calibri" w:eastAsia="Calibri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é </w:t>
                            </w:r>
                            <w:r>
                              <w:rPr>
                                <w:rFonts w:ascii="Calibri" w:cs="Calibri" w:hAnsi="Calibri" w:eastAsia="Calibri"/>
                                <w:sz w:val="24"/>
                                <w:szCs w:val="24"/>
                                <w:rtl w:val="0"/>
                              </w:rPr>
                              <w:t>pr</w:t>
                            </w:r>
                            <w:r>
                              <w:rPr>
                                <w:rFonts w:ascii="Calibri" w:cs="Calibri" w:hAnsi="Calibri" w:eastAsia="Calibri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è</w:t>
                            </w:r>
                            <w:r>
                              <w:rPr>
                                <w:rFonts w:ascii="Calibri" w:cs="Calibri" w:hAnsi="Calibri" w:eastAsia="Calibri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s de Lafon-Rochet. Autour des fruits noirs et des </w:t>
                            </w:r>
                            <w:r>
                              <w:rPr>
                                <w:rFonts w:ascii="Calibri" w:cs="Calibri" w:hAnsi="Calibri" w:eastAsia="Calibri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Calibri" w:cs="Calibri" w:hAnsi="Calibri" w:eastAsia="Calibri"/>
                                <w:sz w:val="24"/>
                                <w:szCs w:val="24"/>
                                <w:rtl w:val="0"/>
                              </w:rPr>
                              <w:t>pices. Un vin au caract</w:t>
                            </w:r>
                            <w:r>
                              <w:rPr>
                                <w:rFonts w:ascii="Calibri" w:cs="Calibri" w:hAnsi="Calibri" w:eastAsia="Calibri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è</w:t>
                            </w:r>
                            <w:r>
                              <w:rPr>
                                <w:rFonts w:ascii="Calibri" w:cs="Calibri" w:hAnsi="Calibri" w:eastAsia="Calibri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re affirm</w:t>
                            </w:r>
                            <w:r>
                              <w:rPr>
                                <w:rFonts w:ascii="Calibri" w:cs="Calibri" w:hAnsi="Calibri" w:eastAsia="Calibri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é </w:t>
                            </w:r>
                            <w:r>
                              <w:rPr>
                                <w:rFonts w:ascii="Calibri" w:cs="Calibri" w:hAnsi="Calibri" w:eastAsia="Calibri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et aux tanins affin</w:t>
                            </w:r>
                            <w:r>
                              <w:rPr>
                                <w:rFonts w:ascii="Calibri" w:cs="Calibri" w:hAnsi="Calibri" w:eastAsia="Calibri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Calibri" w:cs="Calibri" w:hAnsi="Calibri" w:eastAsia="Calibri"/>
                                <w:sz w:val="24"/>
                                <w:szCs w:val="24"/>
                                <w:rtl w:val="0"/>
                              </w:rPr>
                              <w:t xml:space="preserve">s </w:t>
                            </w:r>
                            <w:r>
                              <w:rPr>
                                <w:rFonts w:ascii="Calibri" w:cs="Calibri" w:hAnsi="Calibri" w:eastAsia="Calibri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rFonts w:ascii="Calibri" w:cs="Calibri" w:hAnsi="Calibri" w:eastAsia="Calibri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garder ou d</w:t>
                            </w:r>
                            <w:r>
                              <w:rPr>
                                <w:rFonts w:ascii="Calibri" w:cs="Calibri" w:hAnsi="Calibri" w:eastAsia="Calibri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Calibri" w:cs="Calibri" w:hAnsi="Calibri" w:eastAsia="Calibri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guster maintenant.</w:t>
                            </w:r>
                            <w:r>
                              <w:rPr>
                                <w:rFonts w:ascii="Calibri" w:cs="Calibri" w:hAnsi="Calibri" w:eastAsia="Calibri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  <w:rPr>
                                <w:rFonts w:ascii="Calibri" w:cs="Calibri" w:hAnsi="Calibri" w:eastAsia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  <w:rPr>
                                <w:rFonts w:ascii="Calibri" w:cs="Calibri" w:hAnsi="Calibri" w:eastAsia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À</w:t>
                            </w:r>
                            <w:r>
                              <w:rPr>
                                <w:rFonts w:ascii="Calibri" w:cs="Calibri" w:hAnsi="Calibri" w:eastAsia="Calibri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 servir autour de 14</w:t>
                            </w:r>
                            <w:r>
                              <w:rPr>
                                <w:rFonts w:ascii="Calibri" w:cs="Calibri" w:hAnsi="Calibri" w:eastAsia="Calibri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>°</w:t>
                            </w:r>
                            <w:r>
                              <w:rPr>
                                <w:rFonts w:ascii="Calibri" w:cs="Calibri" w:hAnsi="Calibri" w:eastAsia="Calibri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C</w:t>
                            </w:r>
                            <w:r>
                              <w:rPr>
                                <w:rFonts w:ascii="Calibri" w:cs="Calibri" w:hAnsi="Calibri" w:eastAsia="Calibri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 à </w:t>
                            </w:r>
                            <w:r>
                              <w:rPr>
                                <w:rFonts w:ascii="Calibri" w:cs="Calibri" w:hAnsi="Calibri" w:eastAsia="Calibri"/>
                                <w:sz w:val="24"/>
                                <w:szCs w:val="24"/>
                                <w:rtl w:val="0"/>
                              </w:rPr>
                              <w:t>16</w:t>
                            </w:r>
                            <w:r>
                              <w:rPr>
                                <w:rFonts w:ascii="Calibri" w:cs="Calibri" w:hAnsi="Calibri" w:eastAsia="Calibri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>°</w:t>
                            </w:r>
                            <w:r>
                              <w:rPr>
                                <w:rFonts w:ascii="Calibri" w:cs="Calibri" w:hAnsi="Calibri" w:eastAsia="Calibri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C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  <w:rPr>
                                <w:rFonts w:ascii="Calibri" w:cs="Calibri" w:hAnsi="Calibri" w:eastAsia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R</w:t>
                            </w: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compenses :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  <w:rPr>
                                <w:rFonts w:ascii="Calibri" w:cs="Calibri" w:hAnsi="Calibri" w:eastAsia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16/20 RVF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</w:pPr>
                            <w:r>
                              <w:rPr>
                                <w:rFonts w:ascii="Calibri" w:cs="Calibri" w:hAnsi="Calibri" w:eastAsia="Calibri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92/100 James Suckling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7.8pt;margin-top:45.6pt;width:332.1pt;height:383.3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pacing w:after="0" w:line="240" w:lineRule="auto"/>
                        <w:jc w:val="both"/>
                        <w:rPr>
                          <w:outline w:val="0"/>
                          <w:color w:val="7f7f7f"/>
                          <w:sz w:val="24"/>
                          <w:szCs w:val="24"/>
                          <w:u w:color="7f7f7f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7f7f7f"/>
                          <w:sz w:val="24"/>
                          <w:szCs w:val="24"/>
                          <w:u w:color="7f7f7f"/>
                          <w:rtl w:val="0"/>
                          <w:lang w:val="fr-FR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 xml:space="preserve">Au </w:t>
                      </w:r>
                      <w:r>
                        <w:rPr>
                          <w:outline w:val="0"/>
                          <w:color w:val="7f7f7f"/>
                          <w:sz w:val="24"/>
                          <w:szCs w:val="24"/>
                          <w:u w:color="7f7f7f"/>
                          <w:rtl w:val="0"/>
                          <w:lang w:val="fr-FR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S</w:t>
                      </w:r>
                      <w:r>
                        <w:rPr>
                          <w:outline w:val="0"/>
                          <w:color w:val="7f7f7f"/>
                          <w:sz w:val="24"/>
                          <w:szCs w:val="24"/>
                          <w:u w:color="7f7f7f"/>
                          <w:rtl w:val="0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ud-</w:t>
                      </w:r>
                      <w:r>
                        <w:rPr>
                          <w:outline w:val="0"/>
                          <w:color w:val="7f7f7f"/>
                          <w:sz w:val="24"/>
                          <w:szCs w:val="24"/>
                          <w:u w:color="7f7f7f"/>
                          <w:rtl w:val="0"/>
                          <w:lang w:val="fr-FR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O</w:t>
                      </w:r>
                      <w:r>
                        <w:rPr>
                          <w:outline w:val="0"/>
                          <w:color w:val="7f7f7f"/>
                          <w:sz w:val="24"/>
                          <w:szCs w:val="24"/>
                          <w:u w:color="7f7f7f"/>
                          <w:rtl w:val="0"/>
                          <w:lang w:val="fr-FR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uest de l</w:t>
                      </w:r>
                      <w:r>
                        <w:rPr>
                          <w:outline w:val="0"/>
                          <w:color w:val="7f7f7f"/>
                          <w:sz w:val="24"/>
                          <w:szCs w:val="24"/>
                          <w:u w:color="7f7f7f"/>
                          <w:rtl w:val="0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outline w:val="0"/>
                          <w:color w:val="7f7f7f"/>
                          <w:sz w:val="24"/>
                          <w:szCs w:val="24"/>
                          <w:u w:color="7f7f7f"/>
                          <w:rtl w:val="0"/>
                          <w:lang w:val="fr-FR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appellation Saint-Est</w:t>
                      </w:r>
                      <w:r>
                        <w:rPr>
                          <w:outline w:val="0"/>
                          <w:color w:val="7f7f7f"/>
                          <w:sz w:val="24"/>
                          <w:szCs w:val="24"/>
                          <w:u w:color="7f7f7f"/>
                          <w:rtl w:val="0"/>
                          <w:lang w:val="fr-FR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è</w:t>
                      </w:r>
                      <w:r>
                        <w:rPr>
                          <w:outline w:val="0"/>
                          <w:color w:val="7f7f7f"/>
                          <w:sz w:val="24"/>
                          <w:szCs w:val="24"/>
                          <w:u w:color="7f7f7f"/>
                          <w:rtl w:val="0"/>
                          <w:lang w:val="fr-FR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 xml:space="preserve">phe, </w:t>
                      </w:r>
                      <w:r>
                        <w:rPr>
                          <w:outline w:val="0"/>
                          <w:color w:val="7f7f7f"/>
                          <w:sz w:val="24"/>
                          <w:szCs w:val="24"/>
                          <w:u w:color="7f7f7f"/>
                          <w:rtl w:val="0"/>
                          <w:lang w:val="fr-FR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 xml:space="preserve">à </w:t>
                      </w:r>
                      <w:r>
                        <w:rPr>
                          <w:outline w:val="0"/>
                          <w:color w:val="7f7f7f"/>
                          <w:sz w:val="24"/>
                          <w:szCs w:val="24"/>
                          <w:u w:color="7f7f7f"/>
                          <w:rtl w:val="0"/>
                          <w:lang w:val="fr-FR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un jet de graves du Ch</w:t>
                      </w:r>
                      <w:r>
                        <w:rPr>
                          <w:outline w:val="0"/>
                          <w:color w:val="7f7f7f"/>
                          <w:sz w:val="24"/>
                          <w:szCs w:val="24"/>
                          <w:u w:color="7f7f7f"/>
                          <w:rtl w:val="0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â</w:t>
                      </w:r>
                      <w:r>
                        <w:rPr>
                          <w:outline w:val="0"/>
                          <w:color w:val="7f7f7f"/>
                          <w:sz w:val="24"/>
                          <w:szCs w:val="24"/>
                          <w:u w:color="7f7f7f"/>
                          <w:rtl w:val="0"/>
                          <w:lang w:val="fr-FR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teau Cos d</w:t>
                      </w:r>
                      <w:r>
                        <w:rPr>
                          <w:outline w:val="0"/>
                          <w:color w:val="7f7f7f"/>
                          <w:sz w:val="24"/>
                          <w:szCs w:val="24"/>
                          <w:u w:color="7f7f7f"/>
                          <w:rtl w:val="0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outline w:val="0"/>
                          <w:color w:val="7f7f7f"/>
                          <w:sz w:val="24"/>
                          <w:szCs w:val="24"/>
                          <w:u w:color="7f7f7f"/>
                          <w:rtl w:val="0"/>
                          <w:lang w:val="fr-FR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Estournel et du Ch</w:t>
                      </w:r>
                      <w:r>
                        <w:rPr>
                          <w:outline w:val="0"/>
                          <w:color w:val="7f7f7f"/>
                          <w:sz w:val="24"/>
                          <w:szCs w:val="24"/>
                          <w:u w:color="7f7f7f"/>
                          <w:rtl w:val="0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â</w:t>
                      </w:r>
                      <w:r>
                        <w:rPr>
                          <w:outline w:val="0"/>
                          <w:color w:val="7f7f7f"/>
                          <w:sz w:val="24"/>
                          <w:szCs w:val="24"/>
                          <w:u w:color="7f7f7f"/>
                          <w:rtl w:val="0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teau Lafite</w:t>
                      </w:r>
                      <w:r>
                        <w:rPr>
                          <w:outline w:val="0"/>
                          <w:color w:val="7f7f7f"/>
                          <w:sz w:val="24"/>
                          <w:szCs w:val="24"/>
                          <w:u w:color="7f7f7f"/>
                          <w:rtl w:val="0"/>
                          <w:lang w:val="fr-FR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outline w:val="0"/>
                          <w:color w:val="7f7f7f"/>
                          <w:sz w:val="24"/>
                          <w:szCs w:val="24"/>
                          <w:u w:color="7f7f7f"/>
                          <w:rtl w:val="0"/>
                          <w:lang w:val="de-DE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Rothschild, l</w:t>
                      </w:r>
                      <w:r>
                        <w:rPr>
                          <w:outline w:val="0"/>
                          <w:color w:val="7f7f7f"/>
                          <w:sz w:val="24"/>
                          <w:szCs w:val="24"/>
                          <w:u w:color="7f7f7f"/>
                          <w:rtl w:val="0"/>
                          <w:lang w:val="fr-FR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’é</w:t>
                      </w:r>
                      <w:r>
                        <w:rPr>
                          <w:outline w:val="0"/>
                          <w:color w:val="7f7f7f"/>
                          <w:sz w:val="24"/>
                          <w:szCs w:val="24"/>
                          <w:u w:color="7f7f7f"/>
                          <w:rtl w:val="0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l</w:t>
                      </w:r>
                      <w:r>
                        <w:rPr>
                          <w:outline w:val="0"/>
                          <w:color w:val="7f7f7f"/>
                          <w:sz w:val="24"/>
                          <w:szCs w:val="24"/>
                          <w:u w:color="7f7f7f"/>
                          <w:rtl w:val="0"/>
                          <w:lang w:val="fr-FR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outline w:val="0"/>
                          <w:color w:val="7f7f7f"/>
                          <w:sz w:val="24"/>
                          <w:szCs w:val="24"/>
                          <w:u w:color="7f7f7f"/>
                          <w:rtl w:val="0"/>
                          <w:lang w:val="fr-FR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gante chartreuse Directoire de Lilian Ladouys perce son horizon de vignes.</w:t>
                      </w:r>
                      <w:r>
                        <w:rPr>
                          <w:outline w:val="0"/>
                          <w:color w:val="7f7f7f"/>
                          <w:sz w:val="24"/>
                          <w:szCs w:val="24"/>
                          <w:u w:color="7f7f7f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</w:r>
                    </w:p>
                    <w:p>
                      <w:pPr>
                        <w:pStyle w:val="Normal.0"/>
                        <w:spacing w:after="0" w:line="240" w:lineRule="auto"/>
                        <w:jc w:val="both"/>
                        <w:rPr>
                          <w:outline w:val="0"/>
                          <w:color w:val="7f7f7f"/>
                          <w:sz w:val="24"/>
                          <w:szCs w:val="24"/>
                          <w:u w:color="7f7f7f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7f7f7f"/>
                          <w:sz w:val="24"/>
                          <w:szCs w:val="24"/>
                          <w:u w:color="7f7f7f"/>
                          <w:rtl w:val="0"/>
                          <w:lang w:val="fr-FR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Le Ch</w:t>
                      </w:r>
                      <w:r>
                        <w:rPr>
                          <w:outline w:val="0"/>
                          <w:color w:val="7f7f7f"/>
                          <w:sz w:val="24"/>
                          <w:szCs w:val="24"/>
                          <w:u w:color="7f7f7f"/>
                          <w:rtl w:val="0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â</w:t>
                      </w:r>
                      <w:r>
                        <w:rPr>
                          <w:outline w:val="0"/>
                          <w:color w:val="7f7f7f"/>
                          <w:sz w:val="24"/>
                          <w:szCs w:val="24"/>
                          <w:u w:color="7f7f7f"/>
                          <w:rtl w:val="0"/>
                          <w:lang w:val="fr-FR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teau Lilian Ladouys est un Cru Bourgeois Exceptionnel engag</w:t>
                      </w:r>
                      <w:r>
                        <w:rPr>
                          <w:outline w:val="0"/>
                          <w:color w:val="7f7f7f"/>
                          <w:sz w:val="24"/>
                          <w:szCs w:val="24"/>
                          <w:u w:color="7f7f7f"/>
                          <w:rtl w:val="0"/>
                          <w:lang w:val="fr-FR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 xml:space="preserve">é </w:t>
                      </w:r>
                      <w:r>
                        <w:rPr>
                          <w:outline w:val="0"/>
                          <w:color w:val="7f7f7f"/>
                          <w:sz w:val="24"/>
                          <w:szCs w:val="24"/>
                          <w:u w:color="7f7f7f"/>
                          <w:rtl w:val="0"/>
                          <w:lang w:val="fr-FR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vers l</w:t>
                      </w:r>
                      <w:r>
                        <w:rPr>
                          <w:outline w:val="0"/>
                          <w:color w:val="7f7f7f"/>
                          <w:sz w:val="24"/>
                          <w:szCs w:val="24"/>
                          <w:u w:color="7f7f7f"/>
                          <w:rtl w:val="0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outline w:val="0"/>
                          <w:color w:val="7f7f7f"/>
                          <w:sz w:val="24"/>
                          <w:szCs w:val="24"/>
                          <w:u w:color="7f7f7f"/>
                          <w:rtl w:val="0"/>
                          <w:lang w:val="fr-FR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agriculture biologique, port</w:t>
                      </w:r>
                      <w:r>
                        <w:rPr>
                          <w:outline w:val="0"/>
                          <w:color w:val="7f7f7f"/>
                          <w:sz w:val="24"/>
                          <w:szCs w:val="24"/>
                          <w:u w:color="7f7f7f"/>
                          <w:rtl w:val="0"/>
                          <w:lang w:val="fr-FR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 xml:space="preserve">é </w:t>
                      </w:r>
                      <w:r>
                        <w:rPr>
                          <w:outline w:val="0"/>
                          <w:color w:val="7f7f7f"/>
                          <w:sz w:val="24"/>
                          <w:szCs w:val="24"/>
                          <w:u w:color="7f7f7f"/>
                          <w:rtl w:val="0"/>
                          <w:lang w:val="fr-FR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 xml:space="preserve">par la passion de la Famille Lorenzetti, et le savoir-faire de ses </w:t>
                      </w:r>
                      <w:r>
                        <w:rPr>
                          <w:outline w:val="0"/>
                          <w:color w:val="7f7f7f"/>
                          <w:sz w:val="24"/>
                          <w:szCs w:val="24"/>
                          <w:u w:color="7f7f7f"/>
                          <w:rtl w:val="0"/>
                          <w:lang w:val="fr-FR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outline w:val="0"/>
                          <w:color w:val="7f7f7f"/>
                          <w:sz w:val="24"/>
                          <w:szCs w:val="24"/>
                          <w:u w:color="7f7f7f"/>
                          <w:rtl w:val="0"/>
                          <w:lang w:val="pt-PT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quipes.</w:t>
                      </w:r>
                      <w:r>
                        <w:rPr>
                          <w:outline w:val="0"/>
                          <w:color w:val="7f7f7f"/>
                          <w:sz w:val="24"/>
                          <w:szCs w:val="24"/>
                          <w:u w:color="7f7f7f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</w:r>
                    </w:p>
                    <w:p>
                      <w:pPr>
                        <w:pStyle w:val="Normal.0"/>
                        <w:spacing w:after="0" w:line="240" w:lineRule="auto"/>
                        <w:jc w:val="both"/>
                        <w:rPr>
                          <w:outline w:val="0"/>
                          <w:color w:val="7f7f7f"/>
                          <w:sz w:val="24"/>
                          <w:szCs w:val="24"/>
                          <w:u w:color="7f7f7f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7f7f7f"/>
                          <w:sz w:val="24"/>
                          <w:szCs w:val="24"/>
                          <w:u w:color="7f7f7f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</w:r>
                    </w:p>
                    <w:p>
                      <w:pPr>
                        <w:pStyle w:val="Normal.0"/>
                        <w:spacing w:after="0" w:line="240" w:lineRule="auto"/>
                        <w:jc w:val="both"/>
                        <w:rPr>
                          <w:outline w:val="0"/>
                          <w:color w:val="7f7f7f"/>
                          <w:sz w:val="24"/>
                          <w:szCs w:val="24"/>
                          <w:u w:color="7f7f7f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7f7f7f"/>
                          <w:sz w:val="24"/>
                          <w:szCs w:val="24"/>
                          <w:u w:color="7f7f7f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  <w:rPr>
                          <w:rFonts w:ascii="Trebuchet MS" w:cs="Trebuchet MS" w:hAnsi="Trebuchet MS" w:eastAsia="Trebuchet MS"/>
                          <w:b w:val="1"/>
                          <w:bCs w:val="1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b w:val="1"/>
                          <w:bCs w:val="1"/>
                          <w:sz w:val="24"/>
                          <w:szCs w:val="24"/>
                          <w:rtl w:val="0"/>
                        </w:rPr>
                        <w:t>C</w:t>
                      </w:r>
                      <w:r>
                        <w:rPr>
                          <w:rFonts w:ascii="Trebuchet MS" w:hAnsi="Trebuchet MS" w:hint="default"/>
                          <w:b w:val="1"/>
                          <w:bCs w:val="1"/>
                          <w:sz w:val="24"/>
                          <w:szCs w:val="24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Trebuchet MS" w:hAnsi="Trebuchet MS"/>
                          <w:b w:val="1"/>
                          <w:bCs w:val="1"/>
                          <w:sz w:val="24"/>
                          <w:szCs w:val="24"/>
                          <w:rtl w:val="0"/>
                          <w:lang w:val="fr-FR"/>
                        </w:rPr>
                        <w:t xml:space="preserve">pages : 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  <w:rPr>
                          <w:rFonts w:ascii="Calibri" w:cs="Calibri" w:hAnsi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cs="Calibri" w:hAnsi="Calibri" w:eastAsia="Calibri"/>
                          <w:sz w:val="24"/>
                          <w:szCs w:val="24"/>
                          <w:rtl w:val="0"/>
                          <w:lang w:val="da-DK"/>
                        </w:rPr>
                        <w:t>Merlot</w:t>
                      </w:r>
                      <w:r>
                        <w:rPr>
                          <w:rFonts w:ascii="Calibri" w:cs="Calibri" w:hAnsi="Calibri" w:eastAsia="Calibri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  <w:rPr>
                          <w:rFonts w:ascii="Calibri" w:cs="Calibri" w:hAnsi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cs="Calibri" w:hAnsi="Calibri" w:eastAsia="Calibri"/>
                          <w:sz w:val="24"/>
                          <w:szCs w:val="24"/>
                          <w:rtl w:val="0"/>
                          <w:lang w:val="fr-FR"/>
                        </w:rPr>
                        <w:t>Cabernet Sauvignon</w:t>
                      </w:r>
                      <w:r>
                        <w:rPr>
                          <w:rFonts w:ascii="Calibri" w:cs="Calibri" w:hAnsi="Calibri" w:eastAsia="Calibri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  <w:rPr>
                          <w:rFonts w:ascii="Calibri" w:cs="Calibri" w:hAnsi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cs="Calibri" w:hAnsi="Calibri" w:eastAsia="Calibri"/>
                          <w:sz w:val="24"/>
                          <w:szCs w:val="24"/>
                          <w:rtl w:val="0"/>
                          <w:lang w:val="de-DE"/>
                        </w:rPr>
                        <w:t>Petit Verdot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  <w:rPr>
                          <w:rFonts w:ascii="Calibri" w:cs="Calibri" w:hAnsi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cs="Calibri" w:hAnsi="Calibri" w:eastAsia="Calibri"/>
                          <w:sz w:val="24"/>
                          <w:szCs w:val="24"/>
                          <w:rtl w:val="0"/>
                        </w:rPr>
                        <w:t xml:space="preserve"> 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  <w:rPr>
                          <w:rFonts w:ascii="Trebuchet MS" w:cs="Trebuchet MS" w:hAnsi="Trebuchet MS" w:eastAsia="Trebuchet MS"/>
                          <w:b w:val="1"/>
                          <w:bCs w:val="1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b w:val="1"/>
                          <w:bCs w:val="1"/>
                          <w:sz w:val="24"/>
                          <w:szCs w:val="24"/>
                          <w:rtl w:val="0"/>
                          <w:lang w:val="fr-FR"/>
                        </w:rPr>
                        <w:t>Commentaires de d</w:t>
                      </w:r>
                      <w:r>
                        <w:rPr>
                          <w:rFonts w:ascii="Trebuchet MS" w:hAnsi="Trebuchet MS" w:hint="default"/>
                          <w:b w:val="1"/>
                          <w:bCs w:val="1"/>
                          <w:sz w:val="24"/>
                          <w:szCs w:val="24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Trebuchet MS" w:hAnsi="Trebuchet MS"/>
                          <w:b w:val="1"/>
                          <w:bCs w:val="1"/>
                          <w:sz w:val="24"/>
                          <w:szCs w:val="24"/>
                          <w:rtl w:val="0"/>
                          <w:lang w:val="fr-FR"/>
                        </w:rPr>
                        <w:t>gustation :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  <w:jc w:val="both"/>
                        <w:rPr>
                          <w:rFonts w:ascii="Calibri" w:cs="Calibri" w:hAnsi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cs="Calibri" w:hAnsi="Calibri" w:eastAsia="Calibri"/>
                          <w:sz w:val="24"/>
                          <w:szCs w:val="24"/>
                          <w:rtl w:val="0"/>
                          <w:lang w:val="fr-FR"/>
                        </w:rPr>
                        <w:t>Superbement situ</w:t>
                      </w:r>
                      <w:r>
                        <w:rPr>
                          <w:rFonts w:ascii="Calibri" w:cs="Calibri" w:hAnsi="Calibri" w:eastAsia="Calibri"/>
                          <w:sz w:val="24"/>
                          <w:szCs w:val="24"/>
                          <w:rtl w:val="0"/>
                          <w:lang w:val="fr-FR"/>
                        </w:rPr>
                        <w:t xml:space="preserve">é </w:t>
                      </w:r>
                      <w:r>
                        <w:rPr>
                          <w:rFonts w:ascii="Calibri" w:cs="Calibri" w:hAnsi="Calibri" w:eastAsia="Calibri"/>
                          <w:sz w:val="24"/>
                          <w:szCs w:val="24"/>
                          <w:rtl w:val="0"/>
                        </w:rPr>
                        <w:t>pr</w:t>
                      </w:r>
                      <w:r>
                        <w:rPr>
                          <w:rFonts w:ascii="Calibri" w:cs="Calibri" w:hAnsi="Calibri" w:eastAsia="Calibri"/>
                          <w:sz w:val="24"/>
                          <w:szCs w:val="24"/>
                          <w:rtl w:val="0"/>
                          <w:lang w:val="fr-FR"/>
                        </w:rPr>
                        <w:t>è</w:t>
                      </w:r>
                      <w:r>
                        <w:rPr>
                          <w:rFonts w:ascii="Calibri" w:cs="Calibri" w:hAnsi="Calibri" w:eastAsia="Calibri"/>
                          <w:sz w:val="24"/>
                          <w:szCs w:val="24"/>
                          <w:rtl w:val="0"/>
                          <w:lang w:val="fr-FR"/>
                        </w:rPr>
                        <w:t xml:space="preserve">s de Lafon-Rochet. Autour des fruits noirs et des </w:t>
                      </w:r>
                      <w:r>
                        <w:rPr>
                          <w:rFonts w:ascii="Calibri" w:cs="Calibri" w:hAnsi="Calibri" w:eastAsia="Calibri"/>
                          <w:sz w:val="24"/>
                          <w:szCs w:val="24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Calibri" w:cs="Calibri" w:hAnsi="Calibri" w:eastAsia="Calibri"/>
                          <w:sz w:val="24"/>
                          <w:szCs w:val="24"/>
                          <w:rtl w:val="0"/>
                        </w:rPr>
                        <w:t>pices. Un vin au caract</w:t>
                      </w:r>
                      <w:r>
                        <w:rPr>
                          <w:rFonts w:ascii="Calibri" w:cs="Calibri" w:hAnsi="Calibri" w:eastAsia="Calibri"/>
                          <w:sz w:val="24"/>
                          <w:szCs w:val="24"/>
                          <w:rtl w:val="0"/>
                          <w:lang w:val="fr-FR"/>
                        </w:rPr>
                        <w:t>è</w:t>
                      </w:r>
                      <w:r>
                        <w:rPr>
                          <w:rFonts w:ascii="Calibri" w:cs="Calibri" w:hAnsi="Calibri" w:eastAsia="Calibri"/>
                          <w:sz w:val="24"/>
                          <w:szCs w:val="24"/>
                          <w:rtl w:val="0"/>
                          <w:lang w:val="fr-FR"/>
                        </w:rPr>
                        <w:t>re affirm</w:t>
                      </w:r>
                      <w:r>
                        <w:rPr>
                          <w:rFonts w:ascii="Calibri" w:cs="Calibri" w:hAnsi="Calibri" w:eastAsia="Calibri"/>
                          <w:sz w:val="24"/>
                          <w:szCs w:val="24"/>
                          <w:rtl w:val="0"/>
                          <w:lang w:val="fr-FR"/>
                        </w:rPr>
                        <w:t xml:space="preserve">é </w:t>
                      </w:r>
                      <w:r>
                        <w:rPr>
                          <w:rFonts w:ascii="Calibri" w:cs="Calibri" w:hAnsi="Calibri" w:eastAsia="Calibri"/>
                          <w:sz w:val="24"/>
                          <w:szCs w:val="24"/>
                          <w:rtl w:val="0"/>
                          <w:lang w:val="fr-FR"/>
                        </w:rPr>
                        <w:t>et aux tanins affin</w:t>
                      </w:r>
                      <w:r>
                        <w:rPr>
                          <w:rFonts w:ascii="Calibri" w:cs="Calibri" w:hAnsi="Calibri" w:eastAsia="Calibri"/>
                          <w:sz w:val="24"/>
                          <w:szCs w:val="24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Calibri" w:cs="Calibri" w:hAnsi="Calibri" w:eastAsia="Calibri"/>
                          <w:sz w:val="24"/>
                          <w:szCs w:val="24"/>
                          <w:rtl w:val="0"/>
                        </w:rPr>
                        <w:t xml:space="preserve">s </w:t>
                      </w:r>
                      <w:r>
                        <w:rPr>
                          <w:rFonts w:ascii="Calibri" w:cs="Calibri" w:hAnsi="Calibri" w:eastAsia="Calibri"/>
                          <w:sz w:val="24"/>
                          <w:szCs w:val="24"/>
                          <w:rtl w:val="0"/>
                          <w:lang w:val="fr-FR"/>
                        </w:rPr>
                        <w:t xml:space="preserve">à </w:t>
                      </w:r>
                      <w:r>
                        <w:rPr>
                          <w:rFonts w:ascii="Calibri" w:cs="Calibri" w:hAnsi="Calibri" w:eastAsia="Calibri"/>
                          <w:sz w:val="24"/>
                          <w:szCs w:val="24"/>
                          <w:rtl w:val="0"/>
                          <w:lang w:val="fr-FR"/>
                        </w:rPr>
                        <w:t>garder ou d</w:t>
                      </w:r>
                      <w:r>
                        <w:rPr>
                          <w:rFonts w:ascii="Calibri" w:cs="Calibri" w:hAnsi="Calibri" w:eastAsia="Calibri"/>
                          <w:sz w:val="24"/>
                          <w:szCs w:val="24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Calibri" w:cs="Calibri" w:hAnsi="Calibri" w:eastAsia="Calibri"/>
                          <w:sz w:val="24"/>
                          <w:szCs w:val="24"/>
                          <w:rtl w:val="0"/>
                          <w:lang w:val="fr-FR"/>
                        </w:rPr>
                        <w:t>guster maintenant.</w:t>
                      </w:r>
                      <w:r>
                        <w:rPr>
                          <w:rFonts w:ascii="Calibri" w:cs="Calibri" w:hAnsi="Calibri" w:eastAsia="Calibri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  <w:rPr>
                          <w:rFonts w:ascii="Calibri" w:cs="Calibri" w:hAnsi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cs="Calibri" w:hAnsi="Calibri" w:eastAsia="Calibri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  <w:rPr>
                          <w:rFonts w:ascii="Calibri" w:cs="Calibri" w:hAnsi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cs="Calibri" w:hAnsi="Calibri" w:eastAsia="Calibri"/>
                          <w:sz w:val="24"/>
                          <w:szCs w:val="24"/>
                          <w:rtl w:val="0"/>
                          <w:lang w:val="fr-FR"/>
                        </w:rPr>
                        <w:t>À</w:t>
                      </w:r>
                      <w:r>
                        <w:rPr>
                          <w:rFonts w:ascii="Calibri" w:cs="Calibri" w:hAnsi="Calibri" w:eastAsia="Calibri"/>
                          <w:sz w:val="24"/>
                          <w:szCs w:val="24"/>
                          <w:rtl w:val="0"/>
                          <w:lang w:val="fr-FR"/>
                        </w:rPr>
                        <w:t xml:space="preserve"> servir autour de 14</w:t>
                      </w:r>
                      <w:r>
                        <w:rPr>
                          <w:rFonts w:ascii="Calibri" w:cs="Calibri" w:hAnsi="Calibri" w:eastAsia="Calibri"/>
                          <w:sz w:val="24"/>
                          <w:szCs w:val="24"/>
                          <w:rtl w:val="0"/>
                          <w:lang w:val="it-IT"/>
                        </w:rPr>
                        <w:t>°</w:t>
                      </w:r>
                      <w:r>
                        <w:rPr>
                          <w:rFonts w:ascii="Calibri" w:cs="Calibri" w:hAnsi="Calibri" w:eastAsia="Calibri"/>
                          <w:sz w:val="24"/>
                          <w:szCs w:val="24"/>
                          <w:rtl w:val="0"/>
                          <w:lang w:val="fr-FR"/>
                        </w:rPr>
                        <w:t>C</w:t>
                      </w:r>
                      <w:r>
                        <w:rPr>
                          <w:rFonts w:ascii="Calibri" w:cs="Calibri" w:hAnsi="Calibri" w:eastAsia="Calibri"/>
                          <w:sz w:val="24"/>
                          <w:szCs w:val="24"/>
                          <w:rtl w:val="0"/>
                          <w:lang w:val="fr-FR"/>
                        </w:rPr>
                        <w:t xml:space="preserve"> à </w:t>
                      </w:r>
                      <w:r>
                        <w:rPr>
                          <w:rFonts w:ascii="Calibri" w:cs="Calibri" w:hAnsi="Calibri" w:eastAsia="Calibri"/>
                          <w:sz w:val="24"/>
                          <w:szCs w:val="24"/>
                          <w:rtl w:val="0"/>
                        </w:rPr>
                        <w:t>16</w:t>
                      </w:r>
                      <w:r>
                        <w:rPr>
                          <w:rFonts w:ascii="Calibri" w:cs="Calibri" w:hAnsi="Calibri" w:eastAsia="Calibri"/>
                          <w:sz w:val="24"/>
                          <w:szCs w:val="24"/>
                          <w:rtl w:val="0"/>
                          <w:lang w:val="it-IT"/>
                        </w:rPr>
                        <w:t>°</w:t>
                      </w:r>
                      <w:r>
                        <w:rPr>
                          <w:rFonts w:ascii="Calibri" w:cs="Calibri" w:hAnsi="Calibri" w:eastAsia="Calibri"/>
                          <w:sz w:val="24"/>
                          <w:szCs w:val="24"/>
                          <w:rtl w:val="0"/>
                          <w:lang w:val="fr-FR"/>
                        </w:rPr>
                        <w:t>C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  <w:rPr>
                          <w:rFonts w:ascii="Calibri" w:cs="Calibri" w:hAnsi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cs="Calibri" w:hAnsi="Calibri" w:eastAsia="Calibri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  <w:rPr>
                          <w:rFonts w:ascii="Calibri" w:cs="Calibri" w:hAnsi="Calibri" w:eastAsia="Calibri"/>
                          <w:b w:val="1"/>
                          <w:bCs w:val="1"/>
                          <w:sz w:val="24"/>
                          <w:szCs w:val="24"/>
                        </w:rPr>
                      </w:pPr>
                      <w:r>
                        <w:rPr>
                          <w:rFonts w:ascii="Calibri" w:cs="Calibri" w:hAnsi="Calibri" w:eastAsia="Calibri"/>
                          <w:b w:val="1"/>
                          <w:bCs w:val="1"/>
                          <w:sz w:val="24"/>
                          <w:szCs w:val="24"/>
                          <w:rtl w:val="0"/>
                          <w:lang w:val="fr-FR"/>
                        </w:rPr>
                        <w:t>R</w:t>
                      </w:r>
                      <w:r>
                        <w:rPr>
                          <w:rFonts w:ascii="Calibri" w:cs="Calibri" w:hAnsi="Calibri" w:eastAsia="Calibri"/>
                          <w:b w:val="1"/>
                          <w:bCs w:val="1"/>
                          <w:sz w:val="24"/>
                          <w:szCs w:val="24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Calibri" w:cs="Calibri" w:hAnsi="Calibri" w:eastAsia="Calibri"/>
                          <w:b w:val="1"/>
                          <w:bCs w:val="1"/>
                          <w:sz w:val="24"/>
                          <w:szCs w:val="24"/>
                          <w:rtl w:val="0"/>
                          <w:lang w:val="fr-FR"/>
                        </w:rPr>
                        <w:t>compenses :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  <w:rPr>
                          <w:rFonts w:ascii="Calibri" w:cs="Calibri" w:hAnsi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cs="Calibri" w:hAnsi="Calibri" w:eastAsia="Calibri"/>
                          <w:sz w:val="24"/>
                          <w:szCs w:val="24"/>
                          <w:rtl w:val="0"/>
                          <w:lang w:val="fr-FR"/>
                        </w:rPr>
                        <w:t>16/20 RVF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</w:pPr>
                      <w:r>
                        <w:rPr>
                          <w:rFonts w:ascii="Calibri" w:cs="Calibri" w:hAnsi="Calibri" w:eastAsia="Calibri"/>
                          <w:sz w:val="24"/>
                          <w:szCs w:val="24"/>
                          <w:rtl w:val="0"/>
                          <w:lang w:val="fr-FR"/>
                        </w:rPr>
                        <w:t>92/100 James Suckling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sectPr>
      <w:headerReference w:type="default" r:id="rId7"/>
      <w:footerReference w:type="default" r:id="rId8"/>
      <w:pgSz w:w="11900" w:h="16840" w:orient="portrait"/>
      <w:pgMar w:top="1134" w:right="1417" w:bottom="1417" w:left="1417" w:header="708" w:footer="29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PenultimateLight">
    <w:charset w:val="00"/>
    <w:family w:val="roman"/>
    <w:pitch w:val="default"/>
  </w:font>
  <w:font w:name="Cambria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center" w:pos="4536"/>
        <w:tab w:val="right" w:pos="9046"/>
      </w:tabs>
      <w:spacing w:after="0" w:line="240" w:lineRule="auto"/>
      <w:ind w:left="567" w:firstLine="0"/>
      <w:jc w:val="center"/>
      <w:rPr>
        <w:rStyle w:val="Aucun"/>
        <w:outline w:val="0"/>
        <w:color w:val="a6a6a6"/>
        <w:u w:color="a6a6a6"/>
        <w14:textFill>
          <w14:solidFill>
            <w14:srgbClr w14:val="A6A6A6"/>
          </w14:solidFill>
        </w14:textFill>
      </w:rPr>
    </w:pPr>
    <w:r>
      <w:rPr>
        <w:rStyle w:val="Aucun"/>
        <w:outline w:val="0"/>
        <w:color w:val="a6a6a6"/>
        <w:u w:color="a6a6a6"/>
        <w:rtl w:val="0"/>
        <w:lang w:val="fr-FR"/>
        <w14:textFill>
          <w14:solidFill>
            <w14:srgbClr w14:val="A6A6A6"/>
          </w14:solidFill>
        </w14:textFill>
      </w:rPr>
      <w:t xml:space="preserve">Vins+Vins </w:t>
    </w:r>
    <w:r>
      <w:rPr>
        <w:rStyle w:val="Aucun"/>
        <w:outline w:val="0"/>
        <w:color w:val="a6a6a6"/>
        <w:u w:color="a6a6a6"/>
        <w:rtl w:val="0"/>
        <w:lang w:val="fr-FR"/>
        <w14:textFill>
          <w14:solidFill>
            <w14:srgbClr w14:val="A6A6A6"/>
          </w14:solidFill>
        </w14:textFill>
      </w:rPr>
      <w:t xml:space="preserve">– </w:t>
    </w:r>
    <w:r>
      <w:rPr>
        <w:rStyle w:val="Aucun"/>
        <w:outline w:val="0"/>
        <w:color w:val="a6a6a6"/>
        <w:u w:color="a6a6a6"/>
        <w:rtl w:val="0"/>
        <w:lang w:val="fr-FR"/>
        <w14:textFill>
          <w14:solidFill>
            <w14:srgbClr w14:val="A6A6A6"/>
          </w14:solidFill>
        </w14:textFill>
      </w:rPr>
      <w:t xml:space="preserve">133 rue Pierre Ramond </w:t>
    </w:r>
    <w:r>
      <w:rPr>
        <w:rStyle w:val="Aucun"/>
        <w:outline w:val="0"/>
        <w:color w:val="a6a6a6"/>
        <w:u w:color="a6a6a6"/>
        <w:rtl w:val="0"/>
        <w:lang w:val="fr-FR"/>
        <w14:textFill>
          <w14:solidFill>
            <w14:srgbClr w14:val="A6A6A6"/>
          </w14:solidFill>
        </w14:textFill>
      </w:rPr>
      <w:t xml:space="preserve">– </w:t>
    </w:r>
    <w:r>
      <w:rPr>
        <w:rStyle w:val="Aucun"/>
        <w:outline w:val="0"/>
        <w:color w:val="a6a6a6"/>
        <w:u w:color="a6a6a6"/>
        <w:rtl w:val="0"/>
        <w:lang w:val="fr-FR"/>
        <w14:textFill>
          <w14:solidFill>
            <w14:srgbClr w14:val="A6A6A6"/>
          </w14:solidFill>
        </w14:textFill>
      </w:rPr>
      <w:t>33160 St M</w:t>
    </w:r>
    <w:r>
      <w:rPr>
        <w:rStyle w:val="Aucun"/>
        <w:outline w:val="0"/>
        <w:color w:val="a6a6a6"/>
        <w:u w:color="a6a6a6"/>
        <w:rtl w:val="0"/>
        <w:lang w:val="fr-FR"/>
        <w14:textFill>
          <w14:solidFill>
            <w14:srgbClr w14:val="A6A6A6"/>
          </w14:solidFill>
        </w14:textFill>
      </w:rPr>
      <w:t>é</w:t>
    </w:r>
    <w:r>
      <w:rPr>
        <w:rStyle w:val="Aucun"/>
        <w:outline w:val="0"/>
        <w:color w:val="a6a6a6"/>
        <w:u w:color="a6a6a6"/>
        <w:rtl w:val="0"/>
        <w:lang w:val="fr-FR"/>
        <w14:textFill>
          <w14:solidFill>
            <w14:srgbClr w14:val="A6A6A6"/>
          </w14:solidFill>
        </w14:textFill>
      </w:rPr>
      <w:t xml:space="preserve">dard-en-Jalles </w:t>
    </w:r>
    <w:r>
      <w:rPr>
        <w:rStyle w:val="Aucun"/>
        <w:outline w:val="0"/>
        <w:color w:val="a6a6a6"/>
        <w:u w:color="a6a6a6"/>
        <w:rtl w:val="0"/>
        <w:lang w:val="fr-FR"/>
        <w14:textFill>
          <w14:solidFill>
            <w14:srgbClr w14:val="A6A6A6"/>
          </w14:solidFill>
        </w14:textFill>
      </w:rPr>
      <w:t xml:space="preserve">– </w:t>
    </w:r>
    <w:r>
      <w:rPr>
        <w:rStyle w:val="Aucun"/>
        <w:outline w:val="0"/>
        <w:color w:val="a6a6a6"/>
        <w:u w:color="a6a6a6"/>
        <w:rtl w:val="0"/>
        <w:lang w:val="fr-FR"/>
        <w14:textFill>
          <w14:solidFill>
            <w14:srgbClr w14:val="A6A6A6"/>
          </w14:solidFill>
        </w14:textFill>
      </w:rPr>
      <w:t>France</w:t>
    </w:r>
  </w:p>
  <w:p>
    <w:pPr>
      <w:pStyle w:val="Normal.0"/>
      <w:tabs>
        <w:tab w:val="center" w:pos="4536"/>
        <w:tab w:val="right" w:pos="9046"/>
      </w:tabs>
      <w:spacing w:after="0" w:line="240" w:lineRule="auto"/>
      <w:ind w:left="567" w:firstLine="0"/>
      <w:jc w:val="center"/>
      <w:rPr>
        <w:rStyle w:val="Aucun"/>
        <w:outline w:val="0"/>
        <w:color w:val="a6a6a6"/>
        <w:u w:color="a6a6a6"/>
        <w14:textFill>
          <w14:solidFill>
            <w14:srgbClr w14:val="A6A6A6"/>
          </w14:solidFill>
        </w14:textFill>
      </w:rPr>
    </w:pPr>
    <w:r>
      <w:rPr>
        <w:rStyle w:val="Aucun"/>
        <w:outline w:val="0"/>
        <w:color w:val="a6a6a6"/>
        <w:u w:color="a6a6a6"/>
        <w:rtl w:val="0"/>
        <w:lang w:val="fr-FR"/>
        <w14:textFill>
          <w14:solidFill>
            <w14:srgbClr w14:val="A6A6A6"/>
          </w14:solidFill>
        </w14:textFill>
      </w:rPr>
      <w:t xml:space="preserve">             T</w:t>
    </w:r>
    <w:r>
      <w:rPr>
        <w:rStyle w:val="Aucun"/>
        <w:outline w:val="0"/>
        <w:color w:val="a6a6a6"/>
        <w:u w:color="a6a6a6"/>
        <w:rtl w:val="0"/>
        <w:lang w:val="fr-FR"/>
        <w14:textFill>
          <w14:solidFill>
            <w14:srgbClr w14:val="A6A6A6"/>
          </w14:solidFill>
        </w14:textFill>
      </w:rPr>
      <w:t>é</w:t>
    </w:r>
    <w:r>
      <w:rPr>
        <w:rStyle w:val="Aucun"/>
        <w:outline w:val="0"/>
        <w:color w:val="a6a6a6"/>
        <w:u w:color="a6a6a6"/>
        <w:rtl w:val="0"/>
        <w:lang w:val="fr-FR"/>
        <w14:textFill>
          <w14:solidFill>
            <w14:srgbClr w14:val="A6A6A6"/>
          </w14:solidFill>
        </w14:textFill>
      </w:rPr>
      <w:t xml:space="preserve">l: 05 56 95 70 95 </w:t>
    </w:r>
    <w:r>
      <w:rPr>
        <w:rStyle w:val="Aucun"/>
        <w:outline w:val="0"/>
        <w:color w:val="a6a6a6"/>
        <w:u w:color="a6a6a6"/>
        <w:rtl w:val="0"/>
        <w:lang w:val="fr-FR"/>
        <w14:textFill>
          <w14:solidFill>
            <w14:srgbClr w14:val="A6A6A6"/>
          </w14:solidFill>
        </w14:textFill>
      </w:rPr>
      <w:t xml:space="preserve">– </w:t>
    </w:r>
    <w:r>
      <w:rPr>
        <w:rStyle w:val="Aucun"/>
        <w:outline w:val="0"/>
        <w:color w:val="a6a6a6"/>
        <w:u w:color="a6a6a6"/>
        <w:rtl w:val="0"/>
        <w:lang w:val="fr-FR"/>
        <w14:textFill>
          <w14:solidFill>
            <w14:srgbClr w14:val="A6A6A6"/>
          </w14:solidFill>
        </w14:textFill>
      </w:rPr>
      <w:t xml:space="preserve">Fax: 05 56 05 19 71 </w:t>
    </w:r>
  </w:p>
  <w:p>
    <w:pPr>
      <w:pStyle w:val="Normal.0"/>
      <w:tabs>
        <w:tab w:val="center" w:pos="4536"/>
        <w:tab w:val="right" w:pos="9046"/>
      </w:tabs>
      <w:spacing w:after="0" w:line="240" w:lineRule="auto"/>
      <w:ind w:left="567" w:firstLine="0"/>
      <w:jc w:val="center"/>
    </w:pPr>
    <w:r>
      <w:rPr>
        <w:rStyle w:val="Aucun"/>
        <w:outline w:val="0"/>
        <w:color w:val="a6a6a6"/>
        <w:u w:color="a6a6a6"/>
        <w:rtl w:val="0"/>
        <w:lang w:val="fr-FR"/>
        <w14:textFill>
          <w14:solidFill>
            <w14:srgbClr w14:val="A6A6A6"/>
          </w14:solidFill>
        </w14:textFill>
      </w:rPr>
      <w:t xml:space="preserve">Email : infos@vinsplusvins.fr </w:t>
    </w:r>
    <w:r>
      <w:rPr>
        <w:rStyle w:val="Aucun"/>
        <w:outline w:val="0"/>
        <w:color w:val="a6a6a6"/>
        <w:u w:color="a6a6a6"/>
        <w:rtl w:val="0"/>
        <w:lang w:val="fr-FR"/>
        <w14:textFill>
          <w14:solidFill>
            <w14:srgbClr w14:val="A6A6A6"/>
          </w14:solidFill>
        </w14:textFill>
      </w:rPr>
      <w:t xml:space="preserve">– </w:t>
    </w:r>
    <w:r>
      <w:rPr>
        <w:rStyle w:val="Aucun"/>
        <w:outline w:val="0"/>
        <w:color w:val="a6a6a6"/>
        <w:u w:color="a6a6a6"/>
        <w:rtl w:val="0"/>
        <w:lang w:val="fr-FR"/>
        <w14:textFill>
          <w14:solidFill>
            <w14:srgbClr w14:val="A6A6A6"/>
          </w14:solidFill>
        </w14:textFill>
      </w:rPr>
      <w:t>Site Internet : www.vinsplusvins.fr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