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6B4A9" w14:textId="7CF5332B" w:rsidR="0097406A" w:rsidRDefault="003F6B31" w:rsidP="00384D8B">
      <w:pPr>
        <w:pStyle w:val="Titre"/>
      </w:pPr>
      <w:r w:rsidRPr="003F6B31">
        <w:rPr>
          <w:noProof/>
        </w:rPr>
        <w:drawing>
          <wp:anchor distT="0" distB="0" distL="114300" distR="114300" simplePos="0" relativeHeight="251699200" behindDoc="0" locked="0" layoutInCell="1" allowOverlap="1" wp14:anchorId="75CCB723" wp14:editId="4D27D7F6">
            <wp:simplePos x="0" y="0"/>
            <wp:positionH relativeFrom="column">
              <wp:posOffset>-1061805</wp:posOffset>
            </wp:positionH>
            <wp:positionV relativeFrom="paragraph">
              <wp:posOffset>-180046</wp:posOffset>
            </wp:positionV>
            <wp:extent cx="9355393" cy="3289111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393" cy="328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D6121" w14:textId="256A748E" w:rsidR="0097406A" w:rsidRDefault="0097406A" w:rsidP="0097406A">
      <w:pPr>
        <w:ind w:left="284"/>
      </w:pPr>
    </w:p>
    <w:p w14:paraId="70240F7E" w14:textId="32376F60" w:rsidR="0097406A" w:rsidRDefault="00384D8B" w:rsidP="00384D8B">
      <w:pPr>
        <w:tabs>
          <w:tab w:val="left" w:pos="2415"/>
        </w:tabs>
        <w:ind w:left="284"/>
      </w:pPr>
      <w:r>
        <w:tab/>
      </w:r>
    </w:p>
    <w:p w14:paraId="3273532E" w14:textId="5FD7002A" w:rsidR="0097406A" w:rsidRDefault="0097406A" w:rsidP="0097406A">
      <w:pPr>
        <w:ind w:left="284"/>
      </w:pPr>
    </w:p>
    <w:p w14:paraId="0D4ACFAD" w14:textId="17B535A1" w:rsidR="0097406A" w:rsidRDefault="0097406A" w:rsidP="0097406A">
      <w:pPr>
        <w:ind w:left="284"/>
      </w:pPr>
    </w:p>
    <w:p w14:paraId="0A0DC9A9" w14:textId="396AE044" w:rsidR="0097406A" w:rsidRDefault="0097406A" w:rsidP="0097406A">
      <w:pPr>
        <w:ind w:left="284"/>
      </w:pPr>
    </w:p>
    <w:p w14:paraId="4DFE1982" w14:textId="4642D683" w:rsidR="0097406A" w:rsidRDefault="0097406A" w:rsidP="0097406A">
      <w:pPr>
        <w:ind w:left="284"/>
      </w:pPr>
    </w:p>
    <w:p w14:paraId="28256426" w14:textId="3218AD34" w:rsidR="0097406A" w:rsidRDefault="0097406A" w:rsidP="0097406A">
      <w:pPr>
        <w:ind w:left="284"/>
      </w:pPr>
    </w:p>
    <w:p w14:paraId="3D7FCA11" w14:textId="2E13A94F" w:rsidR="0097406A" w:rsidRDefault="0097406A" w:rsidP="0097406A">
      <w:pPr>
        <w:ind w:left="284"/>
      </w:pPr>
    </w:p>
    <w:p w14:paraId="6A77B3DB" w14:textId="0A7DD97D" w:rsidR="0097406A" w:rsidRDefault="0097406A" w:rsidP="0097406A">
      <w:pPr>
        <w:ind w:left="284"/>
      </w:pPr>
    </w:p>
    <w:p w14:paraId="25E9E88F" w14:textId="6BB037EA" w:rsidR="00F22125" w:rsidRDefault="00F22125" w:rsidP="0097406A">
      <w:pPr>
        <w:ind w:left="284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F7568C7" wp14:editId="4C692C67">
                <wp:simplePos x="0" y="0"/>
                <wp:positionH relativeFrom="margin">
                  <wp:posOffset>-146685</wp:posOffset>
                </wp:positionH>
                <wp:positionV relativeFrom="paragraph">
                  <wp:posOffset>329565</wp:posOffset>
                </wp:positionV>
                <wp:extent cx="6057900" cy="3429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FA355" w14:textId="448AB7AA" w:rsidR="00A60A7D" w:rsidRPr="00A60A7D" w:rsidRDefault="003F6B31" w:rsidP="00A60A7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6B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SAINT VERAN « LES CHATENAYS » DOMAINE CARRETTE 201</w:t>
                            </w:r>
                            <w:r w:rsidR="007F5C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568C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1.55pt;margin-top:25.95pt;width:477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" stroked="f">
                <v:textbox>
                  <w:txbxContent>
                    <w:p w14:paraId="23CFA355" w14:textId="448AB7AA" w:rsidR="00A60A7D" w:rsidRPr="00A60A7D" w:rsidRDefault="003F6B31" w:rsidP="00A60A7D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6B31">
                        <w:rPr>
                          <w:b/>
                          <w:bCs/>
                          <w:sz w:val="32"/>
                          <w:szCs w:val="32"/>
                        </w:rPr>
                        <w:t>SAINT VERAN « LES CHATENAYS » DOMAINE CARRETTE 201</w:t>
                      </w:r>
                      <w:r w:rsidR="007F5C2D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3BD5EB" w14:textId="5366ACD0" w:rsidR="005B18D8" w:rsidRDefault="005B18D8" w:rsidP="0097406A">
      <w:pPr>
        <w:ind w:left="284"/>
      </w:pPr>
    </w:p>
    <w:p w14:paraId="4B8A476D" w14:textId="7569A8F6" w:rsidR="0097406A" w:rsidRDefault="0097406A" w:rsidP="0097406A">
      <w:pPr>
        <w:ind w:left="284"/>
      </w:pPr>
    </w:p>
    <w:p w14:paraId="12E2FD23" w14:textId="7183EDCF" w:rsidR="0097406A" w:rsidRDefault="003F6B31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9DC76AB" wp14:editId="50459DE2">
            <wp:simplePos x="0" y="0"/>
            <wp:positionH relativeFrom="column">
              <wp:posOffset>7620</wp:posOffset>
            </wp:positionH>
            <wp:positionV relativeFrom="paragraph">
              <wp:posOffset>7620</wp:posOffset>
            </wp:positionV>
            <wp:extent cx="2023745" cy="62896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_CHATENAYS_CARRET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F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161D2B" wp14:editId="7968DF1E">
                <wp:simplePos x="0" y="0"/>
                <wp:positionH relativeFrom="margin">
                  <wp:posOffset>1899285</wp:posOffset>
                </wp:positionH>
                <wp:positionV relativeFrom="paragraph">
                  <wp:posOffset>175260</wp:posOffset>
                </wp:positionV>
                <wp:extent cx="5069840" cy="1446530"/>
                <wp:effectExtent l="0" t="0" r="0" b="127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840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85D6" w14:textId="77777777" w:rsidR="003F6B31" w:rsidRDefault="003F6B31" w:rsidP="003F6B3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11EC8C8C" w14:textId="32ED51F0" w:rsidR="009D473D" w:rsidRDefault="003F6B31" w:rsidP="003F6B31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Le domaine viticole, situé à Vergisson, sous la roche du même nom, offre une vue grandiose sur la célèbre roche de Solutré. La famille </w:t>
                            </w:r>
                            <w:proofErr w:type="spellStart"/>
                            <w:r>
                              <w:t>Carrette</w:t>
                            </w:r>
                            <w:proofErr w:type="spellEnd"/>
                            <w:r>
                              <w:t xml:space="preserve"> avec actuellement aux commandes Hervé, le fils, et Jean Michel, le père (le grand père veille toujours...), exploite 13 ha en appellations Pouilly-Fuissé, Saint-Véran et Mâcon Milly.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1D2B" id="_x0000_s1027" type="#_x0000_t202" style="position:absolute;left:0;text-align:left;margin-left:149.55pt;margin-top:13.8pt;width:399.2pt;height:113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" stroked="f">
                <v:textbox>
                  <w:txbxContent>
                    <w:p w14:paraId="71FA85D6" w14:textId="77777777" w:rsidR="003F6B31" w:rsidRDefault="003F6B31" w:rsidP="003F6B31">
                      <w:pPr>
                        <w:spacing w:after="0" w:line="240" w:lineRule="auto"/>
                        <w:jc w:val="both"/>
                      </w:pPr>
                    </w:p>
                    <w:p w14:paraId="11EC8C8C" w14:textId="32ED51F0" w:rsidR="009D473D" w:rsidRDefault="003F6B31" w:rsidP="003F6B31">
                      <w:pPr>
                        <w:spacing w:after="0" w:line="240" w:lineRule="auto"/>
                        <w:jc w:val="both"/>
                      </w:pPr>
                      <w:r>
                        <w:t xml:space="preserve">Le domaine viticole, situé à Vergisson, sous la roche du même nom, offre une vue grandiose sur la célèbre roche de Solutré. La famille </w:t>
                      </w:r>
                      <w:proofErr w:type="spellStart"/>
                      <w:r>
                        <w:t>Carrette</w:t>
                      </w:r>
                      <w:proofErr w:type="spellEnd"/>
                      <w:r>
                        <w:t xml:space="preserve"> avec actuellement aux commandes Hervé, le fils, et Jean Michel, le père (le grand père veille toujours...), exploite 13 ha en appellations Pouilly-Fuissé, Saint-Véran et Mâcon Milly.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15E7B5" w14:textId="19D1B536" w:rsidR="0097406A" w:rsidRDefault="0097406A" w:rsidP="0097406A">
      <w:pPr>
        <w:ind w:left="284"/>
        <w:rPr>
          <w:noProof/>
        </w:rPr>
      </w:pPr>
    </w:p>
    <w:p w14:paraId="4866C2E0" w14:textId="77777777" w:rsidR="0097406A" w:rsidRDefault="0097406A" w:rsidP="0097406A">
      <w:pPr>
        <w:ind w:left="284"/>
        <w:rPr>
          <w:noProof/>
        </w:rPr>
      </w:pPr>
    </w:p>
    <w:p w14:paraId="294EE717" w14:textId="77777777" w:rsidR="0097406A" w:rsidRDefault="0097406A" w:rsidP="0097406A">
      <w:pPr>
        <w:ind w:left="284"/>
        <w:rPr>
          <w:noProof/>
        </w:rPr>
      </w:pPr>
    </w:p>
    <w:p w14:paraId="53041D6B" w14:textId="77777777" w:rsidR="0097406A" w:rsidRDefault="0097406A" w:rsidP="0097406A">
      <w:pPr>
        <w:ind w:left="284"/>
        <w:rPr>
          <w:noProof/>
        </w:rPr>
      </w:pPr>
    </w:p>
    <w:p w14:paraId="5FE97753" w14:textId="77777777" w:rsidR="0097406A" w:rsidRDefault="0097406A" w:rsidP="0097406A">
      <w:pPr>
        <w:ind w:left="284"/>
        <w:rPr>
          <w:noProof/>
        </w:rPr>
      </w:pPr>
    </w:p>
    <w:p w14:paraId="1A9382BF" w14:textId="77777777" w:rsidR="0097406A" w:rsidRDefault="00093112" w:rsidP="0097406A">
      <w:pPr>
        <w:ind w:left="284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AF940F" wp14:editId="2B0DF3CC">
                <wp:simplePos x="0" y="0"/>
                <wp:positionH relativeFrom="margin">
                  <wp:posOffset>2034540</wp:posOffset>
                </wp:positionH>
                <wp:positionV relativeFrom="paragraph">
                  <wp:posOffset>273685</wp:posOffset>
                </wp:positionV>
                <wp:extent cx="4933950" cy="413385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413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9D0B5" w14:textId="6DED5827" w:rsidR="00E90620" w:rsidRDefault="0098266C" w:rsidP="001C31A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B859EA" w:rsidRPr="00312555">
                              <w:rPr>
                                <w:b/>
                              </w:rPr>
                              <w:t xml:space="preserve">Dégustation du </w:t>
                            </w:r>
                            <w:r w:rsidR="003F6B31" w:rsidRPr="003F6B31">
                              <w:rPr>
                                <w:b/>
                              </w:rPr>
                              <w:t xml:space="preserve">Saint </w:t>
                            </w:r>
                            <w:proofErr w:type="spellStart"/>
                            <w:r w:rsidR="003F6B31" w:rsidRPr="003F6B31">
                              <w:rPr>
                                <w:b/>
                              </w:rPr>
                              <w:t>Veran</w:t>
                            </w:r>
                            <w:proofErr w:type="spellEnd"/>
                            <w:r w:rsidR="003F6B31" w:rsidRPr="003F6B31">
                              <w:rPr>
                                <w:b/>
                              </w:rPr>
                              <w:t xml:space="preserve"> « Les </w:t>
                            </w:r>
                            <w:proofErr w:type="spellStart"/>
                            <w:r w:rsidR="003F6B31" w:rsidRPr="003F6B31">
                              <w:rPr>
                                <w:b/>
                              </w:rPr>
                              <w:t>Chatenays</w:t>
                            </w:r>
                            <w:proofErr w:type="spellEnd"/>
                            <w:r w:rsidR="003F6B31" w:rsidRPr="003F6B31">
                              <w:rPr>
                                <w:b/>
                              </w:rPr>
                              <w:t xml:space="preserve"> » Domaine </w:t>
                            </w:r>
                            <w:proofErr w:type="spellStart"/>
                            <w:r w:rsidR="003F6B31" w:rsidRPr="003F6B31">
                              <w:rPr>
                                <w:b/>
                              </w:rPr>
                              <w:t>Carrette</w:t>
                            </w:r>
                            <w:proofErr w:type="spellEnd"/>
                            <w:r w:rsidR="003F6B31" w:rsidRPr="003F6B31">
                              <w:rPr>
                                <w:b/>
                              </w:rPr>
                              <w:t xml:space="preserve"> 201</w:t>
                            </w:r>
                            <w:r w:rsidR="007F5C2D">
                              <w:rPr>
                                <w:b/>
                              </w:rPr>
                              <w:t>9</w:t>
                            </w:r>
                          </w:p>
                          <w:p w14:paraId="79588325" w14:textId="77777777" w:rsidR="001C31A3" w:rsidRPr="00A726CE" w:rsidRDefault="001C31A3" w:rsidP="001C31A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53AC2903" w14:textId="77777777" w:rsidR="00D14388" w:rsidRPr="00D14388" w:rsidRDefault="00D14388" w:rsidP="00093112">
                            <w:pPr>
                              <w:spacing w:after="0" w:line="240" w:lineRule="auto"/>
                              <w:ind w:left="993"/>
                              <w:jc w:val="both"/>
                              <w:rPr>
                                <w:sz w:val="14"/>
                              </w:rPr>
                            </w:pPr>
                          </w:p>
                          <w:p w14:paraId="0EAE3AA0" w14:textId="3A9C0A2D" w:rsidR="00A60A7D" w:rsidRDefault="003F6B31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>
                              <w:t>Chardonnay</w:t>
                            </w:r>
                          </w:p>
                          <w:p w14:paraId="4D0BBA21" w14:textId="77777777" w:rsidR="00312555" w:rsidRDefault="008F0E86" w:rsidP="00093112">
                            <w:pPr>
                              <w:spacing w:after="0" w:line="240" w:lineRule="auto"/>
                              <w:ind w:left="993"/>
                              <w:jc w:val="both"/>
                              <w:rPr>
                                <w:sz w:val="28"/>
                              </w:rPr>
                            </w:pPr>
                            <w:r w:rsidRPr="008B70EE">
                              <w:rPr>
                                <w:sz w:val="28"/>
                              </w:rPr>
                              <w:t xml:space="preserve">              </w:t>
                            </w:r>
                            <w:r w:rsidR="006972A4" w:rsidRPr="008B70EE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55F0720F" w14:textId="77777777" w:rsidR="00A60A7D" w:rsidRPr="008B70EE" w:rsidRDefault="00A60A7D" w:rsidP="00093112">
                            <w:pPr>
                              <w:spacing w:after="0" w:line="240" w:lineRule="auto"/>
                              <w:ind w:left="993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765A60E1" w14:textId="2CCC1AD0" w:rsidR="00F22125" w:rsidRDefault="00526EF4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 w:rsidRPr="00526EF4">
                              <w:t>Robe d’une belle intensité couleur vert pâle aux reflets légèrement dorés.</w:t>
                            </w:r>
                          </w:p>
                          <w:p w14:paraId="0D65477E" w14:textId="6EEA53D2" w:rsidR="00A60A7D" w:rsidRDefault="00A60A7D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2E9E91C8" w14:textId="7484906A" w:rsidR="00526EF4" w:rsidRDefault="00526EF4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1CA52527" w14:textId="77777777" w:rsidR="003F6B31" w:rsidRPr="008B70EE" w:rsidRDefault="003F6B31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6F412DA4" w14:textId="0D2A240D" w:rsidR="00526EF4" w:rsidRDefault="003F6B31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 w:rsidRPr="003F6B31">
                              <w:t>Arômes frais de fruits blancs et d’agrumes.</w:t>
                            </w:r>
                          </w:p>
                          <w:p w14:paraId="24B5D061" w14:textId="068EF95A" w:rsidR="003F6B31" w:rsidRDefault="003F6B31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36009D4E" w14:textId="77777777" w:rsidR="003F6B31" w:rsidRDefault="003F6B31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71E41850" w14:textId="77777777" w:rsidR="00F22125" w:rsidRDefault="00F22125" w:rsidP="00093112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57EDD178" w14:textId="6E07E1EB" w:rsidR="00A60A7D" w:rsidRDefault="003F6B31" w:rsidP="00A60A7D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 w:rsidRPr="003F6B31">
                              <w:t>Arômes frais de fruits blancs et d’agrumes.</w:t>
                            </w:r>
                          </w:p>
                          <w:p w14:paraId="3F72D58E" w14:textId="77777777" w:rsidR="003F6B31" w:rsidRDefault="003F6B31" w:rsidP="00A60A7D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0806EFCC" w14:textId="77777777" w:rsidR="003F6B31" w:rsidRDefault="003F6B31" w:rsidP="00A60A7D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42C6455E" w14:textId="77777777" w:rsidR="00526EF4" w:rsidRDefault="00526EF4" w:rsidP="00526EF4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>
                              <w:t>A servir autour de 9-11°C</w:t>
                            </w:r>
                          </w:p>
                          <w:p w14:paraId="4B60125F" w14:textId="77777777" w:rsidR="00526EF4" w:rsidRDefault="00526EF4" w:rsidP="00526EF4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</w:p>
                          <w:p w14:paraId="18814522" w14:textId="13F75231" w:rsidR="00A60A7D" w:rsidRDefault="003F6B31" w:rsidP="003F6B31">
                            <w:pPr>
                              <w:spacing w:after="0" w:line="240" w:lineRule="auto"/>
                              <w:ind w:left="993"/>
                              <w:jc w:val="both"/>
                            </w:pPr>
                            <w:r w:rsidRPr="003F6B31">
                              <w:t>Arômes frais de fruits blancs et d’agrumes.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940F" id="_x0000_s1028" type="#_x0000_t202" style="position:absolute;left:0;text-align:left;margin-left:160.2pt;margin-top:21.55pt;width:388.5pt;height:3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" filled="f" stroked="f">
                <v:textbox>
                  <w:txbxContent>
                    <w:p w14:paraId="20C9D0B5" w14:textId="6DED5827" w:rsidR="00E90620" w:rsidRDefault="0098266C" w:rsidP="001C31A3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B859EA" w:rsidRPr="00312555">
                        <w:rPr>
                          <w:b/>
                        </w:rPr>
                        <w:t xml:space="preserve">Dégustation du </w:t>
                      </w:r>
                      <w:r w:rsidR="003F6B31" w:rsidRPr="003F6B31">
                        <w:rPr>
                          <w:b/>
                        </w:rPr>
                        <w:t xml:space="preserve">Saint </w:t>
                      </w:r>
                      <w:proofErr w:type="spellStart"/>
                      <w:r w:rsidR="003F6B31" w:rsidRPr="003F6B31">
                        <w:rPr>
                          <w:b/>
                        </w:rPr>
                        <w:t>Veran</w:t>
                      </w:r>
                      <w:proofErr w:type="spellEnd"/>
                      <w:r w:rsidR="003F6B31" w:rsidRPr="003F6B31">
                        <w:rPr>
                          <w:b/>
                        </w:rPr>
                        <w:t xml:space="preserve"> « Les </w:t>
                      </w:r>
                      <w:proofErr w:type="spellStart"/>
                      <w:r w:rsidR="003F6B31" w:rsidRPr="003F6B31">
                        <w:rPr>
                          <w:b/>
                        </w:rPr>
                        <w:t>Chatenays</w:t>
                      </w:r>
                      <w:proofErr w:type="spellEnd"/>
                      <w:r w:rsidR="003F6B31" w:rsidRPr="003F6B31">
                        <w:rPr>
                          <w:b/>
                        </w:rPr>
                        <w:t xml:space="preserve"> » Domaine </w:t>
                      </w:r>
                      <w:proofErr w:type="spellStart"/>
                      <w:r w:rsidR="003F6B31" w:rsidRPr="003F6B31">
                        <w:rPr>
                          <w:b/>
                        </w:rPr>
                        <w:t>Carrette</w:t>
                      </w:r>
                      <w:proofErr w:type="spellEnd"/>
                      <w:r w:rsidR="003F6B31" w:rsidRPr="003F6B31">
                        <w:rPr>
                          <w:b/>
                        </w:rPr>
                        <w:t xml:space="preserve"> 201</w:t>
                      </w:r>
                      <w:r w:rsidR="007F5C2D">
                        <w:rPr>
                          <w:b/>
                        </w:rPr>
                        <w:t>9</w:t>
                      </w:r>
                    </w:p>
                    <w:p w14:paraId="79588325" w14:textId="77777777" w:rsidR="001C31A3" w:rsidRPr="00A726CE" w:rsidRDefault="001C31A3" w:rsidP="001C31A3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53AC2903" w14:textId="77777777" w:rsidR="00D14388" w:rsidRPr="00D14388" w:rsidRDefault="00D14388" w:rsidP="00093112">
                      <w:pPr>
                        <w:spacing w:after="0" w:line="240" w:lineRule="auto"/>
                        <w:ind w:left="993"/>
                        <w:jc w:val="both"/>
                        <w:rPr>
                          <w:sz w:val="14"/>
                        </w:rPr>
                      </w:pPr>
                    </w:p>
                    <w:p w14:paraId="0EAE3AA0" w14:textId="3A9C0A2D" w:rsidR="00A60A7D" w:rsidRDefault="003F6B31" w:rsidP="00093112">
                      <w:pPr>
                        <w:spacing w:after="0" w:line="240" w:lineRule="auto"/>
                        <w:ind w:left="993"/>
                        <w:jc w:val="both"/>
                      </w:pPr>
                      <w:r>
                        <w:t>Chardonnay</w:t>
                      </w:r>
                    </w:p>
                    <w:p w14:paraId="4D0BBA21" w14:textId="77777777" w:rsidR="00312555" w:rsidRDefault="008F0E86" w:rsidP="00093112">
                      <w:pPr>
                        <w:spacing w:after="0" w:line="240" w:lineRule="auto"/>
                        <w:ind w:left="993"/>
                        <w:jc w:val="both"/>
                        <w:rPr>
                          <w:sz w:val="28"/>
                        </w:rPr>
                      </w:pPr>
                      <w:r w:rsidRPr="008B70EE">
                        <w:rPr>
                          <w:sz w:val="28"/>
                        </w:rPr>
                        <w:t xml:space="preserve">              </w:t>
                      </w:r>
                      <w:r w:rsidR="006972A4" w:rsidRPr="008B70EE">
                        <w:rPr>
                          <w:sz w:val="28"/>
                        </w:rPr>
                        <w:t xml:space="preserve"> </w:t>
                      </w:r>
                    </w:p>
                    <w:p w14:paraId="55F0720F" w14:textId="77777777" w:rsidR="00A60A7D" w:rsidRPr="008B70EE" w:rsidRDefault="00A60A7D" w:rsidP="00093112">
                      <w:pPr>
                        <w:spacing w:after="0" w:line="240" w:lineRule="auto"/>
                        <w:ind w:left="993"/>
                        <w:jc w:val="both"/>
                        <w:rPr>
                          <w:sz w:val="28"/>
                        </w:rPr>
                      </w:pPr>
                    </w:p>
                    <w:p w14:paraId="765A60E1" w14:textId="2CCC1AD0" w:rsidR="00F22125" w:rsidRDefault="00526EF4" w:rsidP="00093112">
                      <w:pPr>
                        <w:spacing w:after="0" w:line="240" w:lineRule="auto"/>
                        <w:ind w:left="993"/>
                        <w:jc w:val="both"/>
                      </w:pPr>
                      <w:r w:rsidRPr="00526EF4">
                        <w:t>Robe d’une belle intensité couleur vert pâle aux reflets légèrement dorés.</w:t>
                      </w:r>
                    </w:p>
                    <w:p w14:paraId="0D65477E" w14:textId="6EEA53D2" w:rsidR="00A60A7D" w:rsidRDefault="00A60A7D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2E9E91C8" w14:textId="7484906A" w:rsidR="00526EF4" w:rsidRDefault="00526EF4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1CA52527" w14:textId="77777777" w:rsidR="003F6B31" w:rsidRPr="008B70EE" w:rsidRDefault="003F6B31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6F412DA4" w14:textId="0D2A240D" w:rsidR="00526EF4" w:rsidRDefault="003F6B31" w:rsidP="00093112">
                      <w:pPr>
                        <w:spacing w:after="0" w:line="240" w:lineRule="auto"/>
                        <w:ind w:left="993"/>
                        <w:jc w:val="both"/>
                      </w:pPr>
                      <w:r w:rsidRPr="003F6B31">
                        <w:t>Arômes frais de fruits blancs et d’agrumes.</w:t>
                      </w:r>
                    </w:p>
                    <w:p w14:paraId="24B5D061" w14:textId="068EF95A" w:rsidR="003F6B31" w:rsidRDefault="003F6B31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36009D4E" w14:textId="77777777" w:rsidR="003F6B31" w:rsidRDefault="003F6B31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71E41850" w14:textId="77777777" w:rsidR="00F22125" w:rsidRDefault="00F22125" w:rsidP="00093112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57EDD178" w14:textId="6E07E1EB" w:rsidR="00A60A7D" w:rsidRDefault="003F6B31" w:rsidP="00A60A7D">
                      <w:pPr>
                        <w:spacing w:after="0" w:line="240" w:lineRule="auto"/>
                        <w:ind w:left="993"/>
                        <w:jc w:val="both"/>
                      </w:pPr>
                      <w:r w:rsidRPr="003F6B31">
                        <w:t>Arômes frais de fruits blancs et d’agrumes.</w:t>
                      </w:r>
                    </w:p>
                    <w:p w14:paraId="3F72D58E" w14:textId="77777777" w:rsidR="003F6B31" w:rsidRDefault="003F6B31" w:rsidP="00A60A7D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0806EFCC" w14:textId="77777777" w:rsidR="003F6B31" w:rsidRDefault="003F6B31" w:rsidP="00A60A7D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42C6455E" w14:textId="77777777" w:rsidR="00526EF4" w:rsidRDefault="00526EF4" w:rsidP="00526EF4">
                      <w:pPr>
                        <w:spacing w:after="0" w:line="240" w:lineRule="auto"/>
                        <w:ind w:left="993"/>
                        <w:jc w:val="both"/>
                      </w:pPr>
                      <w:r>
                        <w:t>A servir autour de 9-11°C</w:t>
                      </w:r>
                    </w:p>
                    <w:p w14:paraId="4B60125F" w14:textId="77777777" w:rsidR="00526EF4" w:rsidRDefault="00526EF4" w:rsidP="00526EF4">
                      <w:pPr>
                        <w:spacing w:after="0" w:line="240" w:lineRule="auto"/>
                        <w:ind w:left="993"/>
                        <w:jc w:val="both"/>
                      </w:pPr>
                    </w:p>
                    <w:p w14:paraId="18814522" w14:textId="13F75231" w:rsidR="00A60A7D" w:rsidRDefault="003F6B31" w:rsidP="003F6B31">
                      <w:pPr>
                        <w:spacing w:after="0" w:line="240" w:lineRule="auto"/>
                        <w:ind w:left="993"/>
                        <w:jc w:val="both"/>
                      </w:pPr>
                      <w:r w:rsidRPr="003F6B31">
                        <w:t>Arômes frais de fruits blancs et d’agrumes.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0B99D4" w14:textId="77777777" w:rsidR="0097406A" w:rsidRDefault="0097406A" w:rsidP="0097406A">
      <w:pPr>
        <w:ind w:left="284"/>
        <w:rPr>
          <w:noProof/>
        </w:rPr>
      </w:pPr>
    </w:p>
    <w:p w14:paraId="60191595" w14:textId="77777777" w:rsidR="0097406A" w:rsidRDefault="00A60A7D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FBCB950" wp14:editId="161E1C8A">
            <wp:simplePos x="0" y="0"/>
            <wp:positionH relativeFrom="column">
              <wp:posOffset>2318385</wp:posOffset>
            </wp:positionH>
            <wp:positionV relativeFrom="paragraph">
              <wp:posOffset>123190</wp:posOffset>
            </wp:positionV>
            <wp:extent cx="228600" cy="359410"/>
            <wp:effectExtent l="0" t="0" r="0" b="2540"/>
            <wp:wrapNone/>
            <wp:docPr id="13" name="Image 13" descr="https://www.vinsvaldeloire.fr/sites/default/files/cepages-rouges-vinsvalde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nsvaldeloire.fr/sites/default/files/cepages-rouges-vinsvaldelo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10599" r="28110" b="9678"/>
                    <a:stretch/>
                  </pic:blipFill>
                  <pic:spPr bwMode="auto">
                    <a:xfrm>
                      <a:off x="0" y="0"/>
                      <a:ext cx="2286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DDE7B" w14:textId="77777777" w:rsidR="0097406A" w:rsidRDefault="0097406A" w:rsidP="0097406A">
      <w:pPr>
        <w:ind w:left="284"/>
        <w:rPr>
          <w:noProof/>
        </w:rPr>
      </w:pPr>
    </w:p>
    <w:p w14:paraId="552CD6FF" w14:textId="77777777" w:rsidR="0097406A" w:rsidRDefault="00A60A7D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3991E2" wp14:editId="679E43F8">
            <wp:simplePos x="0" y="0"/>
            <wp:positionH relativeFrom="column">
              <wp:posOffset>2199640</wp:posOffset>
            </wp:positionH>
            <wp:positionV relativeFrom="paragraph">
              <wp:posOffset>169545</wp:posOffset>
            </wp:positionV>
            <wp:extent cx="434340" cy="247650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rigez-le-nez-l-oreille-la-bouche-et-l-oeil-d-illustration-310220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58244" r="43017" b="14221"/>
                    <a:stretch/>
                  </pic:blipFill>
                  <pic:spPr bwMode="auto">
                    <a:xfrm>
                      <a:off x="0" y="0"/>
                      <a:ext cx="43434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0C4F6" w14:textId="77777777" w:rsidR="0097406A" w:rsidRDefault="0097406A" w:rsidP="0097406A">
      <w:pPr>
        <w:ind w:left="284"/>
        <w:rPr>
          <w:noProof/>
        </w:rPr>
      </w:pPr>
    </w:p>
    <w:p w14:paraId="33D0E06B" w14:textId="77777777" w:rsidR="0097406A" w:rsidRDefault="00A60A7D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A27C20" wp14:editId="78E75005">
            <wp:simplePos x="0" y="0"/>
            <wp:positionH relativeFrom="column">
              <wp:posOffset>2292985</wp:posOffset>
            </wp:positionH>
            <wp:positionV relativeFrom="paragraph">
              <wp:posOffset>179705</wp:posOffset>
            </wp:positionV>
            <wp:extent cx="222250" cy="351155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rigez-le-nez-l-oreille-la-bouche-et-l-oeil-d-illustration-310220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2" t="36934" r="7622" b="11867"/>
                    <a:stretch/>
                  </pic:blipFill>
                  <pic:spPr bwMode="auto">
                    <a:xfrm>
                      <a:off x="0" y="0"/>
                      <a:ext cx="22225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348C" w14:textId="77777777" w:rsidR="0097406A" w:rsidRDefault="0097406A" w:rsidP="0097406A">
      <w:pPr>
        <w:ind w:left="284"/>
        <w:rPr>
          <w:noProof/>
        </w:rPr>
      </w:pPr>
    </w:p>
    <w:p w14:paraId="4072CA3B" w14:textId="13BB61DA" w:rsidR="0097406A" w:rsidRDefault="0097406A" w:rsidP="0097406A">
      <w:pPr>
        <w:ind w:left="284"/>
        <w:rPr>
          <w:noProof/>
        </w:rPr>
      </w:pPr>
    </w:p>
    <w:p w14:paraId="0EC51E84" w14:textId="16A59CCC" w:rsidR="0097406A" w:rsidRDefault="00526EF4" w:rsidP="0097406A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AA316" wp14:editId="5231BF88">
            <wp:simplePos x="0" y="0"/>
            <wp:positionH relativeFrom="column">
              <wp:posOffset>2178050</wp:posOffset>
            </wp:positionH>
            <wp:positionV relativeFrom="paragraph">
              <wp:posOffset>184472</wp:posOffset>
            </wp:positionV>
            <wp:extent cx="466725" cy="187325"/>
            <wp:effectExtent l="0" t="0" r="952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rigez-le-nez-l-oreille-la-bouche-et-l-oeil-d-illustration-31022080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7" t="13197" r="6114" b="70307"/>
                    <a:stretch/>
                  </pic:blipFill>
                  <pic:spPr bwMode="auto">
                    <a:xfrm>
                      <a:off x="0" y="0"/>
                      <a:ext cx="466725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062B4" w14:textId="77777777" w:rsidR="0097406A" w:rsidRDefault="0097406A" w:rsidP="0097406A">
      <w:pPr>
        <w:ind w:left="284"/>
        <w:rPr>
          <w:noProof/>
        </w:rPr>
      </w:pPr>
    </w:p>
    <w:p w14:paraId="4A47686F" w14:textId="2C63B767" w:rsidR="0097406A" w:rsidRDefault="0097406A" w:rsidP="0097406A">
      <w:pPr>
        <w:ind w:left="284"/>
        <w:rPr>
          <w:noProof/>
        </w:rPr>
      </w:pPr>
    </w:p>
    <w:sectPr w:rsidR="0097406A" w:rsidSect="001434B9">
      <w:footerReference w:type="default" r:id="rId14"/>
      <w:pgSz w:w="11906" w:h="16838"/>
      <w:pgMar w:top="284" w:right="424" w:bottom="426" w:left="426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E6366" w14:textId="77777777" w:rsidR="00AE5C9B" w:rsidRDefault="00AE5C9B" w:rsidP="002B09B9">
      <w:pPr>
        <w:spacing w:after="0" w:line="240" w:lineRule="auto"/>
      </w:pPr>
      <w:r>
        <w:separator/>
      </w:r>
    </w:p>
  </w:endnote>
  <w:endnote w:type="continuationSeparator" w:id="0">
    <w:p w14:paraId="45D1BD7F" w14:textId="77777777" w:rsidR="00AE5C9B" w:rsidRDefault="00AE5C9B" w:rsidP="002B0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C6ACD" w14:textId="77777777" w:rsidR="002B09B9" w:rsidRPr="002B09B9" w:rsidRDefault="002B09B9" w:rsidP="002B09B9">
    <w:pPr>
      <w:pStyle w:val="Pieddepage"/>
      <w:jc w:val="center"/>
      <w:rPr>
        <w:color w:val="808080" w:themeColor="background1" w:themeShade="80"/>
        <w:sz w:val="18"/>
      </w:rPr>
    </w:pPr>
    <w:r>
      <w:rPr>
        <w:noProof/>
        <w:color w:val="FFFFFF" w:themeColor="background1"/>
        <w:sz w:val="18"/>
      </w:rPr>
      <w:drawing>
        <wp:anchor distT="0" distB="0" distL="114300" distR="114300" simplePos="0" relativeHeight="251658240" behindDoc="0" locked="0" layoutInCell="1" allowOverlap="1" wp14:anchorId="1A0B1D17" wp14:editId="3767CA7B">
          <wp:simplePos x="0" y="0"/>
          <wp:positionH relativeFrom="page">
            <wp:posOffset>7065010</wp:posOffset>
          </wp:positionH>
          <wp:positionV relativeFrom="paragraph">
            <wp:posOffset>-90805</wp:posOffset>
          </wp:positionV>
          <wp:extent cx="352425" cy="278181"/>
          <wp:effectExtent l="0" t="0" r="0" b="762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TI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278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18"/>
      </w:rPr>
      <w:t xml:space="preserve">                      </w:t>
    </w:r>
    <w:r w:rsidRPr="002B09B9">
      <w:rPr>
        <w:color w:val="808080" w:themeColor="background1" w:themeShade="80"/>
        <w:sz w:val="18"/>
      </w:rPr>
      <w:t>Vins + Vins, Négociant en Vins, Bordeaux</w:t>
    </w:r>
  </w:p>
  <w:p w14:paraId="08EA0CE6" w14:textId="77777777" w:rsidR="002B09B9" w:rsidRDefault="002B09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DE973" w14:textId="77777777" w:rsidR="00AE5C9B" w:rsidRDefault="00AE5C9B" w:rsidP="002B09B9">
      <w:pPr>
        <w:spacing w:after="0" w:line="240" w:lineRule="auto"/>
      </w:pPr>
      <w:r>
        <w:separator/>
      </w:r>
    </w:p>
  </w:footnote>
  <w:footnote w:type="continuationSeparator" w:id="0">
    <w:p w14:paraId="3212C686" w14:textId="77777777" w:rsidR="00AE5C9B" w:rsidRDefault="00AE5C9B" w:rsidP="002B0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06A"/>
    <w:rsid w:val="0002149E"/>
    <w:rsid w:val="00091FEE"/>
    <w:rsid w:val="00093112"/>
    <w:rsid w:val="000C306F"/>
    <w:rsid w:val="000C5DC5"/>
    <w:rsid w:val="000F40B4"/>
    <w:rsid w:val="001434B9"/>
    <w:rsid w:val="00155F77"/>
    <w:rsid w:val="00160482"/>
    <w:rsid w:val="001656FA"/>
    <w:rsid w:val="00182CAE"/>
    <w:rsid w:val="001C31A3"/>
    <w:rsid w:val="00223F89"/>
    <w:rsid w:val="00256795"/>
    <w:rsid w:val="002718CE"/>
    <w:rsid w:val="002773B5"/>
    <w:rsid w:val="00281883"/>
    <w:rsid w:val="00292777"/>
    <w:rsid w:val="002B09B9"/>
    <w:rsid w:val="002B1784"/>
    <w:rsid w:val="002C4167"/>
    <w:rsid w:val="00312555"/>
    <w:rsid w:val="003309C1"/>
    <w:rsid w:val="003309E6"/>
    <w:rsid w:val="00354B4E"/>
    <w:rsid w:val="00372840"/>
    <w:rsid w:val="00384D8B"/>
    <w:rsid w:val="003906E0"/>
    <w:rsid w:val="003F6B31"/>
    <w:rsid w:val="004040EE"/>
    <w:rsid w:val="00407132"/>
    <w:rsid w:val="00431841"/>
    <w:rsid w:val="00435181"/>
    <w:rsid w:val="0045430F"/>
    <w:rsid w:val="0046018F"/>
    <w:rsid w:val="004927C7"/>
    <w:rsid w:val="004A17B6"/>
    <w:rsid w:val="004D0A0F"/>
    <w:rsid w:val="004E471A"/>
    <w:rsid w:val="00523A2E"/>
    <w:rsid w:val="00526EF4"/>
    <w:rsid w:val="0056306D"/>
    <w:rsid w:val="0056763D"/>
    <w:rsid w:val="00596C39"/>
    <w:rsid w:val="005B18D8"/>
    <w:rsid w:val="005F6E9A"/>
    <w:rsid w:val="006045A1"/>
    <w:rsid w:val="006242E3"/>
    <w:rsid w:val="0064724F"/>
    <w:rsid w:val="006972A4"/>
    <w:rsid w:val="006D39BE"/>
    <w:rsid w:val="006F3E52"/>
    <w:rsid w:val="006F7FBF"/>
    <w:rsid w:val="007029AD"/>
    <w:rsid w:val="00703B95"/>
    <w:rsid w:val="00732DA3"/>
    <w:rsid w:val="00771DAE"/>
    <w:rsid w:val="007B4BDE"/>
    <w:rsid w:val="007F5C2D"/>
    <w:rsid w:val="00802C5B"/>
    <w:rsid w:val="008136D3"/>
    <w:rsid w:val="008619F8"/>
    <w:rsid w:val="008759A7"/>
    <w:rsid w:val="00894AFA"/>
    <w:rsid w:val="008B70EE"/>
    <w:rsid w:val="008C02DE"/>
    <w:rsid w:val="008F0E86"/>
    <w:rsid w:val="0091161F"/>
    <w:rsid w:val="0091255E"/>
    <w:rsid w:val="0097406A"/>
    <w:rsid w:val="0098266C"/>
    <w:rsid w:val="009C6A27"/>
    <w:rsid w:val="009D473D"/>
    <w:rsid w:val="00A04F59"/>
    <w:rsid w:val="00A06ECC"/>
    <w:rsid w:val="00A110EF"/>
    <w:rsid w:val="00A415B8"/>
    <w:rsid w:val="00A42641"/>
    <w:rsid w:val="00A60A7D"/>
    <w:rsid w:val="00A6362B"/>
    <w:rsid w:val="00A7052A"/>
    <w:rsid w:val="00A71731"/>
    <w:rsid w:val="00A726CE"/>
    <w:rsid w:val="00AB048D"/>
    <w:rsid w:val="00AB0E2A"/>
    <w:rsid w:val="00AC149D"/>
    <w:rsid w:val="00AE5C9B"/>
    <w:rsid w:val="00AF18B6"/>
    <w:rsid w:val="00B11766"/>
    <w:rsid w:val="00B221C9"/>
    <w:rsid w:val="00B533B9"/>
    <w:rsid w:val="00B70266"/>
    <w:rsid w:val="00B859EA"/>
    <w:rsid w:val="00BD44A0"/>
    <w:rsid w:val="00C0395E"/>
    <w:rsid w:val="00C32388"/>
    <w:rsid w:val="00C70323"/>
    <w:rsid w:val="00C7448A"/>
    <w:rsid w:val="00C83E3F"/>
    <w:rsid w:val="00D14388"/>
    <w:rsid w:val="00D15D76"/>
    <w:rsid w:val="00D5340E"/>
    <w:rsid w:val="00DA1622"/>
    <w:rsid w:val="00DA43D8"/>
    <w:rsid w:val="00DC3200"/>
    <w:rsid w:val="00DE6A64"/>
    <w:rsid w:val="00E11926"/>
    <w:rsid w:val="00E66030"/>
    <w:rsid w:val="00E754DB"/>
    <w:rsid w:val="00E757C9"/>
    <w:rsid w:val="00E90620"/>
    <w:rsid w:val="00E9318D"/>
    <w:rsid w:val="00E9436A"/>
    <w:rsid w:val="00EA3801"/>
    <w:rsid w:val="00EE76BC"/>
    <w:rsid w:val="00F22125"/>
    <w:rsid w:val="00F4076D"/>
    <w:rsid w:val="00F453F4"/>
    <w:rsid w:val="00F8044D"/>
    <w:rsid w:val="00FA0046"/>
    <w:rsid w:val="00FD46DB"/>
    <w:rsid w:val="00FF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FE5C5A"/>
  <w15:chartTrackingRefBased/>
  <w15:docId w15:val="{B79AEC30-46B6-4D7C-B4C5-9C23792F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E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B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09B9"/>
  </w:style>
  <w:style w:type="paragraph" w:styleId="Pieddepage">
    <w:name w:val="footer"/>
    <w:basedOn w:val="Normal"/>
    <w:link w:val="PieddepageCar"/>
    <w:uiPriority w:val="99"/>
    <w:unhideWhenUsed/>
    <w:rsid w:val="002B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09B9"/>
  </w:style>
  <w:style w:type="paragraph" w:styleId="Titre">
    <w:name w:val="Title"/>
    <w:basedOn w:val="Normal"/>
    <w:next w:val="Normal"/>
    <w:link w:val="TitreCar"/>
    <w:uiPriority w:val="10"/>
    <w:qFormat/>
    <w:rsid w:val="00384D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84D8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4830">
                      <w:marLeft w:val="0"/>
                      <w:marRight w:val="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5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43862">
                      <w:marLeft w:val="0"/>
                      <w:marRight w:val="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07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4089B-3216-4387-BAFF-DB82E2AD8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Claire Charlassier</cp:lastModifiedBy>
  <cp:revision>2</cp:revision>
  <cp:lastPrinted>2018-04-16T08:37:00Z</cp:lastPrinted>
  <dcterms:created xsi:type="dcterms:W3CDTF">2021-09-24T16:03:00Z</dcterms:created>
  <dcterms:modified xsi:type="dcterms:W3CDTF">2021-09-24T16:03:00Z</dcterms:modified>
</cp:coreProperties>
</file>