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E7A4" w14:textId="1F586037" w:rsidR="0097406A" w:rsidRDefault="006A6A65" w:rsidP="0097406A">
      <w:pPr>
        <w:ind w:left="284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071C85D" wp14:editId="2E84342F">
            <wp:simplePos x="0" y="0"/>
            <wp:positionH relativeFrom="column">
              <wp:posOffset>-603885</wp:posOffset>
            </wp:positionH>
            <wp:positionV relativeFrom="paragraph">
              <wp:posOffset>-266064</wp:posOffset>
            </wp:positionV>
            <wp:extent cx="3857105" cy="2552700"/>
            <wp:effectExtent l="0" t="0" r="0" b="0"/>
            <wp:wrapNone/>
            <wp:docPr id="12" name="Image 12" descr="Veuve Clicquot, champagne d&amp;#39;exception - Vins &amp;amp; Spiritueux - LV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uve Clicquot, champagne d&amp;#39;exception - Vins &amp;amp; Spiritueux - LVM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450" cy="255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0518A3B" wp14:editId="26375010">
            <wp:simplePos x="0" y="0"/>
            <wp:positionH relativeFrom="column">
              <wp:posOffset>2806065</wp:posOffset>
            </wp:positionH>
            <wp:positionV relativeFrom="paragraph">
              <wp:posOffset>-208915</wp:posOffset>
            </wp:positionV>
            <wp:extent cx="4485579" cy="2495550"/>
            <wp:effectExtent l="0" t="0" r="0" b="0"/>
            <wp:wrapNone/>
            <wp:docPr id="17" name="Image 17" descr="Veuve Clicquot Ponsardin, l&amp;#39;histoire d&amp;#39;une Maison mythiqu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uve Clicquot Ponsardin, l&amp;#39;histoire d&amp;#39;une Maison mythique 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49" cy="249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3893" w14:textId="4C0D5F91" w:rsidR="0097406A" w:rsidRDefault="0097406A" w:rsidP="0097406A">
      <w:pPr>
        <w:ind w:left="284"/>
      </w:pPr>
    </w:p>
    <w:p w14:paraId="21D62982" w14:textId="148568D4" w:rsidR="0097406A" w:rsidRDefault="0097406A" w:rsidP="0097406A">
      <w:pPr>
        <w:ind w:left="284"/>
      </w:pPr>
    </w:p>
    <w:p w14:paraId="30032C5B" w14:textId="2D128B19" w:rsidR="0097406A" w:rsidRDefault="0097406A" w:rsidP="0097406A">
      <w:pPr>
        <w:ind w:left="284"/>
      </w:pPr>
    </w:p>
    <w:p w14:paraId="04C96785" w14:textId="6688C555" w:rsidR="0097406A" w:rsidRDefault="0097406A" w:rsidP="0097406A">
      <w:pPr>
        <w:ind w:left="284"/>
      </w:pPr>
    </w:p>
    <w:p w14:paraId="3D94FF3B" w14:textId="0C7BD6CE" w:rsidR="0097406A" w:rsidRDefault="0097406A" w:rsidP="0097406A">
      <w:pPr>
        <w:ind w:left="284"/>
      </w:pPr>
    </w:p>
    <w:p w14:paraId="181050D4" w14:textId="24684CC7" w:rsidR="0097406A" w:rsidRDefault="0097406A" w:rsidP="0097406A">
      <w:pPr>
        <w:ind w:left="284"/>
      </w:pPr>
    </w:p>
    <w:p w14:paraId="44F9990D" w14:textId="5397FE29" w:rsidR="0097406A" w:rsidRDefault="0097406A" w:rsidP="0097406A">
      <w:pPr>
        <w:ind w:left="284"/>
      </w:pPr>
    </w:p>
    <w:p w14:paraId="36715EDD" w14:textId="6F6740F4" w:rsidR="0097406A" w:rsidRDefault="006A6A65" w:rsidP="0097406A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3351B0" wp14:editId="4A00B1CE">
                <wp:simplePos x="0" y="0"/>
                <wp:positionH relativeFrom="margin">
                  <wp:posOffset>2120265</wp:posOffset>
                </wp:positionH>
                <wp:positionV relativeFrom="paragraph">
                  <wp:posOffset>105410</wp:posOffset>
                </wp:positionV>
                <wp:extent cx="5095875" cy="1933575"/>
                <wp:effectExtent l="0" t="0" r="9525" b="952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AECD" w14:textId="319D6977" w:rsidR="00281883" w:rsidRDefault="00B86D86" w:rsidP="00E9318D">
                            <w:pPr>
                              <w:spacing w:after="0" w:line="240" w:lineRule="auto"/>
                              <w:jc w:val="both"/>
                            </w:pPr>
                            <w:r w:rsidRPr="00B86D86">
                              <w:t>Veuve Clicquot Ponsardin, une maison unique en Champagne, légendaire par son histoire et mythique par son jaune caractéristique. La « Veuve la plus célèbre de Champagne » est la première à développer une notoriété sans précédent en déposant le « Jaune Clicquot » et en marquant chacun de ses bouchons avec l’ancre du logo. Aujourd’hui, son chef de cave, Dominique de Marville, perpétue le style vineux et puissant de ces champagnes de gastronomie.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351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95pt;margin-top:8.3pt;width:401.25pt;height:15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" stroked="f">
                <v:textbox>
                  <w:txbxContent>
                    <w:p w14:paraId="627AAECD" w14:textId="319D6977" w:rsidR="00281883" w:rsidRDefault="00B86D86" w:rsidP="00E9318D">
                      <w:pPr>
                        <w:spacing w:after="0" w:line="240" w:lineRule="auto"/>
                        <w:jc w:val="both"/>
                      </w:pPr>
                      <w:r w:rsidRPr="00B86D86">
                        <w:t>Veuve Clicquot Ponsardin, une maison unique en Champagne, légendaire par son histoire et mythique par son jaune caractéristique. La « Veuve la plus célèbre de Champagne » est la première à développer une notoriété sans précédent en déposant le « Jaune Clicquot » et en marquant chacun de ses bouchons avec l’ancre du logo. Aujourd’hui, son chef de cave, Dominique de Marville, perpétue le style vineux et puissant de ces champagnes de gastronomie.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5127A4" w14:textId="0D78D3EF" w:rsidR="0097406A" w:rsidRDefault="00B86D86" w:rsidP="0097406A">
      <w:pPr>
        <w:ind w:left="284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8DE3CC1" wp14:editId="0A0C7D42">
            <wp:simplePos x="0" y="0"/>
            <wp:positionH relativeFrom="column">
              <wp:posOffset>-140970</wp:posOffset>
            </wp:positionH>
            <wp:positionV relativeFrom="paragraph">
              <wp:posOffset>78105</wp:posOffset>
            </wp:positionV>
            <wp:extent cx="2127885" cy="1190625"/>
            <wp:effectExtent l="0" t="0" r="5715" b="0"/>
            <wp:wrapNone/>
            <wp:docPr id="15" name="Image 15" descr="Veuve Clicquot Logo PNG transparents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uve Clicquot Logo PNG transparents - Stick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A92DF" w14:textId="3E9007AA" w:rsidR="005B18D8" w:rsidRDefault="005B18D8" w:rsidP="0097406A">
      <w:pPr>
        <w:ind w:left="284"/>
      </w:pPr>
    </w:p>
    <w:p w14:paraId="2D915C1D" w14:textId="4B64839C" w:rsidR="0097406A" w:rsidRDefault="0097406A" w:rsidP="0097406A">
      <w:pPr>
        <w:ind w:left="284"/>
      </w:pPr>
    </w:p>
    <w:p w14:paraId="3C879BFA" w14:textId="089DEE75" w:rsidR="0097406A" w:rsidRDefault="0097406A" w:rsidP="0097406A">
      <w:pPr>
        <w:ind w:left="284"/>
      </w:pPr>
    </w:p>
    <w:p w14:paraId="39779EB0" w14:textId="77777777" w:rsidR="0097406A" w:rsidRDefault="0097406A" w:rsidP="0097406A">
      <w:pPr>
        <w:ind w:left="284"/>
        <w:rPr>
          <w:noProof/>
        </w:rPr>
      </w:pPr>
    </w:p>
    <w:p w14:paraId="3D0F89C0" w14:textId="58018AB9" w:rsidR="0097406A" w:rsidRDefault="006A6A65" w:rsidP="0097406A">
      <w:pPr>
        <w:ind w:left="284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EC85FE4" wp14:editId="1B784477">
            <wp:simplePos x="0" y="0"/>
            <wp:positionH relativeFrom="column">
              <wp:posOffset>-60960</wp:posOffset>
            </wp:positionH>
            <wp:positionV relativeFrom="paragraph">
              <wp:posOffset>212090</wp:posOffset>
            </wp:positionV>
            <wp:extent cx="3104849" cy="5342890"/>
            <wp:effectExtent l="0" t="0" r="635" b="0"/>
            <wp:wrapNone/>
            <wp:docPr id="10" name="Image 10" descr="Veuve Clicquot : Brut Carte 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uve Clicquot : Brut Carte Jau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1" r="7000"/>
                    <a:stretch/>
                  </pic:blipFill>
                  <pic:spPr bwMode="auto">
                    <a:xfrm>
                      <a:off x="0" y="0"/>
                      <a:ext cx="3104849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44CFD" w14:textId="7294F82B" w:rsidR="0097406A" w:rsidRDefault="006A6A65" w:rsidP="0097406A">
      <w:pPr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72DE5E" wp14:editId="60E462DE">
                <wp:simplePos x="0" y="0"/>
                <wp:positionH relativeFrom="page">
                  <wp:posOffset>3543300</wp:posOffset>
                </wp:positionH>
                <wp:positionV relativeFrom="paragraph">
                  <wp:posOffset>88265</wp:posOffset>
                </wp:positionV>
                <wp:extent cx="3635375" cy="302895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2710" w14:textId="570EC975" w:rsidR="00B859EA" w:rsidRPr="00312555" w:rsidRDefault="00281883" w:rsidP="006972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Champagne</w:t>
                            </w:r>
                            <w:r w:rsidR="00CE2FAF">
                              <w:rPr>
                                <w:b/>
                              </w:rPr>
                              <w:t> </w:t>
                            </w:r>
                            <w:r w:rsidR="00B86D86">
                              <w:rPr>
                                <w:b/>
                              </w:rPr>
                              <w:t>Veuve Clicquot</w:t>
                            </w:r>
                            <w:r w:rsidR="00B859EA" w:rsidRPr="00312555">
                              <w:rPr>
                                <w:b/>
                              </w:rPr>
                              <w:t xml:space="preserve"> </w:t>
                            </w:r>
                            <w:r w:rsidR="00B86D86">
                              <w:rPr>
                                <w:b/>
                              </w:rPr>
                              <w:t>Brut Réserve</w:t>
                            </w:r>
                          </w:p>
                          <w:p w14:paraId="6D47980E" w14:textId="77777777" w:rsidR="00E90620" w:rsidRDefault="00E90620" w:rsidP="006972A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721BD90" w14:textId="77777777" w:rsidR="00B86D86" w:rsidRDefault="00B86D86" w:rsidP="00842684">
                            <w:pPr>
                              <w:spacing w:after="0" w:line="240" w:lineRule="auto"/>
                            </w:pPr>
                          </w:p>
                          <w:p w14:paraId="1E83973E" w14:textId="22A3A8C7" w:rsidR="00B86D86" w:rsidRDefault="00B86D86" w:rsidP="006A6A65">
                            <w:pPr>
                              <w:spacing w:after="0" w:line="240" w:lineRule="auto"/>
                              <w:ind w:left="708"/>
                            </w:pPr>
                            <w:r w:rsidRPr="00B86D86">
                              <w:t>50 à 55% de Pinot Noir, de 28 à 33% de Chardonnay et de 15 à 20% de Pinot Meunier.</w:t>
                            </w:r>
                            <w:r w:rsidR="008F0E86">
                              <w:t xml:space="preserve">  </w:t>
                            </w:r>
                          </w:p>
                          <w:p w14:paraId="7F3F107B" w14:textId="77777777" w:rsidR="00B86D86" w:rsidRDefault="00B86D86" w:rsidP="00842684">
                            <w:pPr>
                              <w:spacing w:after="0" w:line="240" w:lineRule="auto"/>
                            </w:pPr>
                          </w:p>
                          <w:p w14:paraId="3C78ED93" w14:textId="650E1432" w:rsidR="006972A4" w:rsidRDefault="008C02DE" w:rsidP="006A6A65">
                            <w:pPr>
                              <w:spacing w:after="0" w:line="240" w:lineRule="auto"/>
                              <w:ind w:left="645"/>
                            </w:pPr>
                            <w:r>
                              <w:t>R</w:t>
                            </w:r>
                            <w:r w:rsidRPr="008C02DE">
                              <w:t xml:space="preserve">obe </w:t>
                            </w:r>
                            <w:r w:rsidR="006A6A65">
                              <w:t>aux reflets dorés</w:t>
                            </w:r>
                            <w:r w:rsidRPr="008C02DE">
                              <w:t>. Ses bul</w:t>
                            </w:r>
                            <w:r>
                              <w:t>les sont fines et persistantes</w:t>
                            </w:r>
                            <w:r w:rsidR="006A6A65">
                              <w:t xml:space="preserve">. </w:t>
                            </w:r>
                          </w:p>
                          <w:p w14:paraId="063EFD9E" w14:textId="77777777" w:rsidR="008C02DE" w:rsidRDefault="008C02DE" w:rsidP="00842684">
                            <w:pPr>
                              <w:spacing w:after="0" w:line="240" w:lineRule="auto"/>
                            </w:pPr>
                          </w:p>
                          <w:p w14:paraId="39944860" w14:textId="0B6F6866" w:rsidR="006972A4" w:rsidRDefault="00C7448A" w:rsidP="00842684">
                            <w:pPr>
                              <w:spacing w:after="0" w:line="240" w:lineRule="auto"/>
                              <w:ind w:left="708"/>
                            </w:pPr>
                            <w:r>
                              <w:t>Délicat, frais,</w:t>
                            </w:r>
                            <w:r w:rsidRPr="00C7448A">
                              <w:t xml:space="preserve"> belle complexité, avec des notes </w:t>
                            </w:r>
                            <w:r w:rsidR="006A6A65">
                              <w:t>vanillées et briochées.</w:t>
                            </w:r>
                          </w:p>
                          <w:p w14:paraId="08A96AA3" w14:textId="77777777" w:rsidR="006972A4" w:rsidRDefault="006972A4" w:rsidP="00842684">
                            <w:pPr>
                              <w:spacing w:after="0" w:line="240" w:lineRule="auto"/>
                            </w:pPr>
                          </w:p>
                          <w:p w14:paraId="666CA7EF" w14:textId="7BA7A82C" w:rsidR="0098266C" w:rsidRDefault="00C7448A" w:rsidP="00842684">
                            <w:pPr>
                              <w:spacing w:after="0"/>
                              <w:ind w:left="708"/>
                              <w:jc w:val="both"/>
                            </w:pPr>
                            <w:r w:rsidRPr="00C7448A">
                              <w:t>L’attaque est fraîche et souple à la fois. Le vin est rond et fait preuve d’un bel équilibre</w:t>
                            </w:r>
                            <w:r w:rsidR="006A6A65">
                              <w:t xml:space="preserve"> accompagné d’une belle aromatique.</w:t>
                            </w:r>
                          </w:p>
                          <w:p w14:paraId="717368EB" w14:textId="77777777" w:rsidR="006972A4" w:rsidRDefault="006972A4" w:rsidP="006972A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DE5E" id="_x0000_s1027" type="#_x0000_t202" style="position:absolute;left:0;text-align:left;margin-left:279pt;margin-top:6.95pt;width:286.25pt;height:23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" filled="f" stroked="f">
                <v:textbox>
                  <w:txbxContent>
                    <w:p w14:paraId="77E02710" w14:textId="570EC975" w:rsidR="00B859EA" w:rsidRPr="00312555" w:rsidRDefault="00281883" w:rsidP="006972A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Champagne</w:t>
                      </w:r>
                      <w:r w:rsidR="00CE2FAF">
                        <w:rPr>
                          <w:b/>
                        </w:rPr>
                        <w:t> </w:t>
                      </w:r>
                      <w:r w:rsidR="00B86D86">
                        <w:rPr>
                          <w:b/>
                        </w:rPr>
                        <w:t>Veuve Clicquot</w:t>
                      </w:r>
                      <w:r w:rsidR="00B859EA" w:rsidRPr="00312555">
                        <w:rPr>
                          <w:b/>
                        </w:rPr>
                        <w:t xml:space="preserve"> </w:t>
                      </w:r>
                      <w:r w:rsidR="00B86D86">
                        <w:rPr>
                          <w:b/>
                        </w:rPr>
                        <w:t>Brut Réserve</w:t>
                      </w:r>
                    </w:p>
                    <w:p w14:paraId="6D47980E" w14:textId="77777777" w:rsidR="00E90620" w:rsidRDefault="00E90620" w:rsidP="006972A4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0721BD90" w14:textId="77777777" w:rsidR="00B86D86" w:rsidRDefault="00B86D86" w:rsidP="00842684">
                      <w:pPr>
                        <w:spacing w:after="0" w:line="240" w:lineRule="auto"/>
                      </w:pPr>
                    </w:p>
                    <w:p w14:paraId="1E83973E" w14:textId="22A3A8C7" w:rsidR="00B86D86" w:rsidRDefault="00B86D86" w:rsidP="006A6A65">
                      <w:pPr>
                        <w:spacing w:after="0" w:line="240" w:lineRule="auto"/>
                        <w:ind w:left="708"/>
                      </w:pPr>
                      <w:r w:rsidRPr="00B86D86">
                        <w:t>50 à 55% de Pinot Noir, de 28 à 33% de Chardonnay et de 15 à 20% de Pinot Meunier.</w:t>
                      </w:r>
                      <w:r w:rsidR="008F0E86">
                        <w:t xml:space="preserve">  </w:t>
                      </w:r>
                    </w:p>
                    <w:p w14:paraId="7F3F107B" w14:textId="77777777" w:rsidR="00B86D86" w:rsidRDefault="00B86D86" w:rsidP="00842684">
                      <w:pPr>
                        <w:spacing w:after="0" w:line="240" w:lineRule="auto"/>
                      </w:pPr>
                    </w:p>
                    <w:p w14:paraId="3C78ED93" w14:textId="650E1432" w:rsidR="006972A4" w:rsidRDefault="008C02DE" w:rsidP="006A6A65">
                      <w:pPr>
                        <w:spacing w:after="0" w:line="240" w:lineRule="auto"/>
                        <w:ind w:left="645"/>
                      </w:pPr>
                      <w:r>
                        <w:t>R</w:t>
                      </w:r>
                      <w:r w:rsidRPr="008C02DE">
                        <w:t xml:space="preserve">obe </w:t>
                      </w:r>
                      <w:r w:rsidR="006A6A65">
                        <w:t>aux reflets dorés</w:t>
                      </w:r>
                      <w:r w:rsidRPr="008C02DE">
                        <w:t>. Ses bul</w:t>
                      </w:r>
                      <w:r>
                        <w:t>les sont fines et persistantes</w:t>
                      </w:r>
                      <w:r w:rsidR="006A6A65">
                        <w:t xml:space="preserve">. </w:t>
                      </w:r>
                    </w:p>
                    <w:p w14:paraId="063EFD9E" w14:textId="77777777" w:rsidR="008C02DE" w:rsidRDefault="008C02DE" w:rsidP="00842684">
                      <w:pPr>
                        <w:spacing w:after="0" w:line="240" w:lineRule="auto"/>
                      </w:pPr>
                    </w:p>
                    <w:p w14:paraId="39944860" w14:textId="0B6F6866" w:rsidR="006972A4" w:rsidRDefault="00C7448A" w:rsidP="00842684">
                      <w:pPr>
                        <w:spacing w:after="0" w:line="240" w:lineRule="auto"/>
                        <w:ind w:left="708"/>
                      </w:pPr>
                      <w:r>
                        <w:t>Délicat, frais,</w:t>
                      </w:r>
                      <w:r w:rsidRPr="00C7448A">
                        <w:t xml:space="preserve"> belle complexité, avec des notes </w:t>
                      </w:r>
                      <w:r w:rsidR="006A6A65">
                        <w:t>vanillées et briochées.</w:t>
                      </w:r>
                    </w:p>
                    <w:p w14:paraId="08A96AA3" w14:textId="77777777" w:rsidR="006972A4" w:rsidRDefault="006972A4" w:rsidP="00842684">
                      <w:pPr>
                        <w:spacing w:after="0" w:line="240" w:lineRule="auto"/>
                      </w:pPr>
                    </w:p>
                    <w:p w14:paraId="666CA7EF" w14:textId="7BA7A82C" w:rsidR="0098266C" w:rsidRDefault="00C7448A" w:rsidP="00842684">
                      <w:pPr>
                        <w:spacing w:after="0"/>
                        <w:ind w:left="708"/>
                        <w:jc w:val="both"/>
                      </w:pPr>
                      <w:r w:rsidRPr="00C7448A">
                        <w:t>L’attaque est fraîche et souple à la fois. Le vin est rond et fait preuve d’un bel équilibre</w:t>
                      </w:r>
                      <w:r w:rsidR="006A6A65">
                        <w:t xml:space="preserve"> accompagné d’une belle aromatique.</w:t>
                      </w:r>
                    </w:p>
                    <w:p w14:paraId="717368EB" w14:textId="77777777" w:rsidR="006972A4" w:rsidRDefault="006972A4" w:rsidP="006972A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3AA4F44" w14:textId="6412FAE6" w:rsidR="0097406A" w:rsidRDefault="0097406A" w:rsidP="0097406A">
      <w:pPr>
        <w:ind w:left="284"/>
        <w:rPr>
          <w:noProof/>
        </w:rPr>
      </w:pPr>
    </w:p>
    <w:p w14:paraId="77AFB6DF" w14:textId="7A25294D" w:rsidR="0097406A" w:rsidRDefault="006A6A65" w:rsidP="0097406A">
      <w:pPr>
        <w:ind w:left="284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D6039D" wp14:editId="3EAC3113">
            <wp:simplePos x="0" y="0"/>
            <wp:positionH relativeFrom="column">
              <wp:posOffset>3221355</wp:posOffset>
            </wp:positionH>
            <wp:positionV relativeFrom="paragraph">
              <wp:posOffset>1596390</wp:posOffset>
            </wp:positionV>
            <wp:extent cx="466725" cy="187325"/>
            <wp:effectExtent l="0" t="0" r="952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rigez-le-nez-l-oreille-la-bouche-et-l-oeil-d-illustration-3102208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7" t="13197" r="6114" b="70307"/>
                    <a:stretch/>
                  </pic:blipFill>
                  <pic:spPr bwMode="auto">
                    <a:xfrm>
                      <a:off x="0" y="0"/>
                      <a:ext cx="466725" cy="18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E91C6E8" wp14:editId="76874698">
            <wp:simplePos x="0" y="0"/>
            <wp:positionH relativeFrom="margin">
              <wp:posOffset>3309620</wp:posOffset>
            </wp:positionH>
            <wp:positionV relativeFrom="paragraph">
              <wp:posOffset>117475</wp:posOffset>
            </wp:positionV>
            <wp:extent cx="228600" cy="359410"/>
            <wp:effectExtent l="0" t="0" r="0" b="2540"/>
            <wp:wrapNone/>
            <wp:docPr id="13" name="Image 13" descr="https://www.vinsvaldeloire.fr/sites/default/files/cepages-rouges-vinsvaldel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insvaldeloire.fr/sites/default/files/cepages-rouges-vinsvaldeloi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8" t="10599" r="28110" b="9678"/>
                    <a:stretch/>
                  </pic:blipFill>
                  <pic:spPr bwMode="auto">
                    <a:xfrm>
                      <a:off x="0" y="0"/>
                      <a:ext cx="2286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48BA8EB" wp14:editId="39EA8F46">
            <wp:simplePos x="0" y="0"/>
            <wp:positionH relativeFrom="column">
              <wp:posOffset>3225165</wp:posOffset>
            </wp:positionH>
            <wp:positionV relativeFrom="paragraph">
              <wp:posOffset>645795</wp:posOffset>
            </wp:positionV>
            <wp:extent cx="434340" cy="24765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rigez-le-nez-l-oreille-la-bouche-et-l-oeil-d-illustration-3102208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58244" r="43017" b="14221"/>
                    <a:stretch/>
                  </pic:blipFill>
                  <pic:spPr bwMode="auto">
                    <a:xfrm>
                      <a:off x="0" y="0"/>
                      <a:ext cx="434340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42FEDBD" wp14:editId="2132EE3E">
            <wp:simplePos x="0" y="0"/>
            <wp:positionH relativeFrom="column">
              <wp:posOffset>3308350</wp:posOffset>
            </wp:positionH>
            <wp:positionV relativeFrom="paragraph">
              <wp:posOffset>1052830</wp:posOffset>
            </wp:positionV>
            <wp:extent cx="222250" cy="35115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rigez-le-nez-l-oreille-la-bouche-et-l-oeil-d-illustration-3102208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2" t="36934" r="7622" b="11867"/>
                    <a:stretch/>
                  </pic:blipFill>
                  <pic:spPr bwMode="auto">
                    <a:xfrm>
                      <a:off x="0" y="0"/>
                      <a:ext cx="222250" cy="35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77AAE" w14:textId="296648D5" w:rsidR="0097406A" w:rsidRDefault="0097406A" w:rsidP="0097406A">
      <w:pPr>
        <w:ind w:left="284"/>
        <w:rPr>
          <w:noProof/>
        </w:rPr>
      </w:pPr>
    </w:p>
    <w:p w14:paraId="58FA2DD1" w14:textId="7D12DD1F" w:rsidR="0097406A" w:rsidRDefault="0097406A" w:rsidP="0097406A">
      <w:pPr>
        <w:ind w:left="284"/>
        <w:rPr>
          <w:noProof/>
        </w:rPr>
      </w:pPr>
    </w:p>
    <w:p w14:paraId="10BC8525" w14:textId="3FE973F2" w:rsidR="0097406A" w:rsidRDefault="0097406A" w:rsidP="0097406A">
      <w:pPr>
        <w:ind w:left="284"/>
        <w:rPr>
          <w:noProof/>
        </w:rPr>
      </w:pPr>
    </w:p>
    <w:p w14:paraId="2B4C843B" w14:textId="1C3F6F01" w:rsidR="0097406A" w:rsidRDefault="0097406A" w:rsidP="0097406A">
      <w:pPr>
        <w:ind w:left="284"/>
        <w:rPr>
          <w:noProof/>
        </w:rPr>
      </w:pPr>
    </w:p>
    <w:p w14:paraId="31799038" w14:textId="1B00944C" w:rsidR="0097406A" w:rsidRDefault="0097406A" w:rsidP="0097406A">
      <w:pPr>
        <w:ind w:left="284"/>
        <w:rPr>
          <w:noProof/>
        </w:rPr>
      </w:pPr>
    </w:p>
    <w:p w14:paraId="1F9E8472" w14:textId="00F5DEE6" w:rsidR="0097406A" w:rsidRDefault="0097406A" w:rsidP="0097406A">
      <w:pPr>
        <w:ind w:left="284"/>
        <w:rPr>
          <w:noProof/>
        </w:rPr>
      </w:pPr>
    </w:p>
    <w:p w14:paraId="1F4BC390" w14:textId="07E20B01" w:rsidR="0097406A" w:rsidRDefault="0097406A" w:rsidP="0097406A">
      <w:pPr>
        <w:ind w:left="284"/>
        <w:rPr>
          <w:noProof/>
        </w:rPr>
      </w:pPr>
    </w:p>
    <w:p w14:paraId="389A1CFE" w14:textId="273A7960" w:rsidR="0097406A" w:rsidRDefault="006A6A65" w:rsidP="0097406A">
      <w:pPr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786806" wp14:editId="548B1774">
                <wp:simplePos x="0" y="0"/>
                <wp:positionH relativeFrom="page">
                  <wp:posOffset>3448050</wp:posOffset>
                </wp:positionH>
                <wp:positionV relativeFrom="paragraph">
                  <wp:posOffset>51435</wp:posOffset>
                </wp:positionV>
                <wp:extent cx="4035425" cy="1114425"/>
                <wp:effectExtent l="0" t="0" r="3175" b="95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54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79F54" w14:textId="77777777" w:rsidR="00E90620" w:rsidRPr="008F0E86" w:rsidRDefault="00E90620" w:rsidP="00E9062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Accords</w:t>
                            </w:r>
                            <w:r w:rsidR="008C02DE">
                              <w:rPr>
                                <w:b/>
                              </w:rPr>
                              <w:t xml:space="preserve"> </w:t>
                            </w:r>
                            <w:r w:rsidRPr="008F0E86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288AC64" w14:textId="772084BF" w:rsidR="006A6A65" w:rsidRPr="006A6A65" w:rsidRDefault="006A6A65" w:rsidP="00E90620">
                            <w:pPr>
                              <w:spacing w:after="0" w:line="240" w:lineRule="auto"/>
                            </w:pPr>
                            <w:r w:rsidRPr="006A6A65">
                              <w:t xml:space="preserve">Un champagne excellent en apéritif. </w:t>
                            </w:r>
                          </w:p>
                          <w:p w14:paraId="3C08CE14" w14:textId="770F9315" w:rsidR="006A6A65" w:rsidRPr="006A6A65" w:rsidRDefault="00C7448A" w:rsidP="006A6A65">
                            <w:pPr>
                              <w:shd w:val="clear" w:color="auto" w:fill="FFFFFF"/>
                              <w:rPr>
                                <w:rFonts w:ascii="Montserrat" w:eastAsia="Times New Roman" w:hAnsi="Montserrat" w:cs="Times New Roman"/>
                                <w:color w:val="000000"/>
                                <w:lang w:eastAsia="fr-FR"/>
                              </w:rPr>
                            </w:pPr>
                            <w:r w:rsidRPr="006A6A65">
                              <w:t>Sa finesse lui permet également d’accompagner à merveille les poissons les plus fins et délicats</w:t>
                            </w:r>
                            <w:r w:rsidR="006A6A65" w:rsidRPr="006A6A65">
                              <w:t> </w:t>
                            </w:r>
                            <w:r w:rsidR="006A6A65" w:rsidRPr="006A6A65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6A6A65" w:rsidRPr="006A6A65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>Fruits de mer</w:t>
                            </w:r>
                            <w:r w:rsidR="006A6A65" w:rsidRPr="006A6A65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 xml:space="preserve"> et</w:t>
                            </w:r>
                            <w:r w:rsidR="006A6A65" w:rsidRPr="006A6A65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> Tartare de saumon</w:t>
                            </w:r>
                            <w:r w:rsidR="006A6A65">
                              <w:rPr>
                                <w:rFonts w:eastAsia="Times New Roman" w:cstheme="minorHAnsi"/>
                                <w:color w:val="000000"/>
                                <w:lang w:eastAsia="fr-FR"/>
                              </w:rPr>
                              <w:t>.</w:t>
                            </w:r>
                          </w:p>
                          <w:p w14:paraId="1BD30ED1" w14:textId="38D6A092" w:rsidR="00E90620" w:rsidRDefault="00E90620" w:rsidP="00E90620">
                            <w:pPr>
                              <w:spacing w:after="0" w:line="240" w:lineRule="auto"/>
                            </w:pPr>
                          </w:p>
                          <w:p w14:paraId="3AE4B88F" w14:textId="6F56EAEA" w:rsidR="006A6A65" w:rsidRDefault="006A6A65" w:rsidP="00E90620">
                            <w:pPr>
                              <w:spacing w:after="0" w:line="240" w:lineRule="auto"/>
                            </w:pPr>
                          </w:p>
                          <w:p w14:paraId="747EF742" w14:textId="77777777" w:rsidR="006A6A65" w:rsidRDefault="006A6A65" w:rsidP="00E906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6806" id="_x0000_s1028" type="#_x0000_t202" style="position:absolute;left:0;text-align:left;margin-left:271.5pt;margin-top:4.05pt;width:317.75pt;height:8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" stroked="f">
                <v:textbox>
                  <w:txbxContent>
                    <w:p w14:paraId="00279F54" w14:textId="77777777" w:rsidR="00E90620" w:rsidRPr="008F0E86" w:rsidRDefault="00E90620" w:rsidP="00E9062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Accords</w:t>
                      </w:r>
                      <w:r w:rsidR="008C02DE">
                        <w:rPr>
                          <w:b/>
                        </w:rPr>
                        <w:t xml:space="preserve"> </w:t>
                      </w:r>
                      <w:r w:rsidRPr="008F0E86">
                        <w:rPr>
                          <w:b/>
                        </w:rPr>
                        <w:t xml:space="preserve">: </w:t>
                      </w:r>
                    </w:p>
                    <w:p w14:paraId="5288AC64" w14:textId="772084BF" w:rsidR="006A6A65" w:rsidRPr="006A6A65" w:rsidRDefault="006A6A65" w:rsidP="00E90620">
                      <w:pPr>
                        <w:spacing w:after="0" w:line="240" w:lineRule="auto"/>
                      </w:pPr>
                      <w:r w:rsidRPr="006A6A65">
                        <w:t xml:space="preserve">Un champagne excellent en apéritif. </w:t>
                      </w:r>
                    </w:p>
                    <w:p w14:paraId="3C08CE14" w14:textId="770F9315" w:rsidR="006A6A65" w:rsidRPr="006A6A65" w:rsidRDefault="00C7448A" w:rsidP="006A6A65">
                      <w:pPr>
                        <w:shd w:val="clear" w:color="auto" w:fill="FFFFFF"/>
                        <w:rPr>
                          <w:rFonts w:ascii="Montserrat" w:eastAsia="Times New Roman" w:hAnsi="Montserrat" w:cs="Times New Roman"/>
                          <w:color w:val="000000"/>
                          <w:lang w:eastAsia="fr-FR"/>
                        </w:rPr>
                      </w:pPr>
                      <w:r w:rsidRPr="006A6A65">
                        <w:t>Sa finesse lui permet également d’accompagner à merveille les poissons les plus fins et délicats</w:t>
                      </w:r>
                      <w:r w:rsidR="006A6A65" w:rsidRPr="006A6A65">
                        <w:t> </w:t>
                      </w:r>
                      <w:r w:rsidR="006A6A65" w:rsidRPr="006A6A65">
                        <w:rPr>
                          <w:rFonts w:cstheme="minorHAnsi"/>
                        </w:rPr>
                        <w:t xml:space="preserve">: </w:t>
                      </w:r>
                      <w:r w:rsidR="006A6A65" w:rsidRPr="006A6A65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>Fruits de mer</w:t>
                      </w:r>
                      <w:r w:rsidR="006A6A65" w:rsidRPr="006A6A65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 xml:space="preserve"> et</w:t>
                      </w:r>
                      <w:r w:rsidR="006A6A65" w:rsidRPr="006A6A65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> Tartare de saumon</w:t>
                      </w:r>
                      <w:r w:rsidR="006A6A65">
                        <w:rPr>
                          <w:rFonts w:eastAsia="Times New Roman" w:cstheme="minorHAnsi"/>
                          <w:color w:val="000000"/>
                          <w:lang w:eastAsia="fr-FR"/>
                        </w:rPr>
                        <w:t>.</w:t>
                      </w:r>
                    </w:p>
                    <w:p w14:paraId="1BD30ED1" w14:textId="38D6A092" w:rsidR="00E90620" w:rsidRDefault="00E90620" w:rsidP="00E90620">
                      <w:pPr>
                        <w:spacing w:after="0" w:line="240" w:lineRule="auto"/>
                      </w:pPr>
                    </w:p>
                    <w:p w14:paraId="3AE4B88F" w14:textId="6F56EAEA" w:rsidR="006A6A65" w:rsidRDefault="006A6A65" w:rsidP="00E90620">
                      <w:pPr>
                        <w:spacing w:after="0" w:line="240" w:lineRule="auto"/>
                      </w:pPr>
                    </w:p>
                    <w:p w14:paraId="747EF742" w14:textId="77777777" w:rsidR="006A6A65" w:rsidRDefault="006A6A65" w:rsidP="00E9062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570029" w14:textId="28BAF44A" w:rsidR="0097406A" w:rsidRDefault="0097406A" w:rsidP="0097406A">
      <w:pPr>
        <w:ind w:left="284"/>
        <w:rPr>
          <w:noProof/>
        </w:rPr>
      </w:pPr>
    </w:p>
    <w:p w14:paraId="23ADEE1A" w14:textId="3A537F71" w:rsidR="0097406A" w:rsidRDefault="0097406A" w:rsidP="0097406A">
      <w:pPr>
        <w:ind w:left="284"/>
        <w:rPr>
          <w:noProof/>
        </w:rPr>
      </w:pPr>
    </w:p>
    <w:p w14:paraId="629420AD" w14:textId="23B0218E" w:rsidR="0097406A" w:rsidRDefault="0097406A" w:rsidP="0097406A">
      <w:pPr>
        <w:ind w:left="284"/>
        <w:rPr>
          <w:noProof/>
        </w:rPr>
      </w:pPr>
    </w:p>
    <w:p w14:paraId="67B686C1" w14:textId="77777777" w:rsidR="0097406A" w:rsidRDefault="0097406A" w:rsidP="0097406A">
      <w:pPr>
        <w:ind w:left="284"/>
        <w:rPr>
          <w:noProof/>
        </w:rPr>
      </w:pPr>
    </w:p>
    <w:p w14:paraId="605C8842" w14:textId="77777777" w:rsidR="0097406A" w:rsidRDefault="00281883" w:rsidP="0097406A">
      <w:pPr>
        <w:ind w:left="2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9C5EFF" wp14:editId="3AC5E978">
                <wp:simplePos x="0" y="0"/>
                <wp:positionH relativeFrom="page">
                  <wp:posOffset>3521075</wp:posOffset>
                </wp:positionH>
                <wp:positionV relativeFrom="paragraph">
                  <wp:posOffset>661670</wp:posOffset>
                </wp:positionV>
                <wp:extent cx="4013835" cy="742950"/>
                <wp:effectExtent l="0" t="0" r="5715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7B0" w14:textId="77777777" w:rsidR="00C83E3F" w:rsidRPr="008F0E86" w:rsidRDefault="00C83E3F" w:rsidP="00C83E3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0E86">
                              <w:rPr>
                                <w:b/>
                              </w:rPr>
                              <w:t xml:space="preserve">Revue de Presse : </w:t>
                            </w:r>
                          </w:p>
                          <w:p w14:paraId="6A0DF708" w14:textId="77777777" w:rsidR="00B86D86" w:rsidRDefault="00B86D86" w:rsidP="00B86D86">
                            <w:pPr>
                              <w:spacing w:after="0" w:line="240" w:lineRule="auto"/>
                            </w:pPr>
                            <w:r>
                              <w:t xml:space="preserve">"17.5/20 </w:t>
                            </w:r>
                            <w:proofErr w:type="spellStart"/>
                            <w:r>
                              <w:t>Jancis</w:t>
                            </w:r>
                            <w:proofErr w:type="spellEnd"/>
                            <w:r>
                              <w:t xml:space="preserve"> Robinson</w:t>
                            </w:r>
                          </w:p>
                          <w:p w14:paraId="2E2AFEA4" w14:textId="34CADDDA" w:rsidR="00C83E3F" w:rsidRDefault="00B86D86" w:rsidP="00B86D86">
                            <w:pPr>
                              <w:spacing w:after="0" w:line="240" w:lineRule="auto"/>
                            </w:pPr>
                            <w:r>
                              <w:t xml:space="preserve">16/20 </w:t>
                            </w:r>
                            <w:proofErr w:type="spellStart"/>
                            <w:r>
                              <w:t>Bettane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Desseauve</w:t>
                            </w:r>
                            <w:proofErr w:type="spellEnd"/>
                            <w: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5EFF" id="_x0000_s1029" type="#_x0000_t202" style="position:absolute;left:0;text-align:left;margin-left:277.25pt;margin-top:52.1pt;width:316.05pt;height:5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" stroked="f">
                <v:textbox>
                  <w:txbxContent>
                    <w:p w14:paraId="1F9EE7B0" w14:textId="77777777" w:rsidR="00C83E3F" w:rsidRPr="008F0E86" w:rsidRDefault="00C83E3F" w:rsidP="00C83E3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0E86">
                        <w:rPr>
                          <w:b/>
                        </w:rPr>
                        <w:t xml:space="preserve">Revue de Presse : </w:t>
                      </w:r>
                    </w:p>
                    <w:p w14:paraId="6A0DF708" w14:textId="77777777" w:rsidR="00B86D86" w:rsidRDefault="00B86D86" w:rsidP="00B86D86">
                      <w:pPr>
                        <w:spacing w:after="0" w:line="240" w:lineRule="auto"/>
                      </w:pPr>
                      <w:r>
                        <w:t xml:space="preserve">"17.5/20 </w:t>
                      </w:r>
                      <w:proofErr w:type="spellStart"/>
                      <w:r>
                        <w:t>Jancis</w:t>
                      </w:r>
                      <w:proofErr w:type="spellEnd"/>
                      <w:r>
                        <w:t xml:space="preserve"> Robinson</w:t>
                      </w:r>
                    </w:p>
                    <w:p w14:paraId="2E2AFEA4" w14:textId="34CADDDA" w:rsidR="00C83E3F" w:rsidRDefault="00B86D86" w:rsidP="00B86D86">
                      <w:pPr>
                        <w:spacing w:after="0" w:line="240" w:lineRule="auto"/>
                      </w:pPr>
                      <w:r>
                        <w:t xml:space="preserve">16/20 </w:t>
                      </w:r>
                      <w:proofErr w:type="spellStart"/>
                      <w:r>
                        <w:t>Bettane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Desseauve</w:t>
                      </w:r>
                      <w:proofErr w:type="spellEnd"/>
                      <w:r>
                        <w:t>"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7406A" w:rsidSect="001434B9">
      <w:footerReference w:type="default" r:id="rId16"/>
      <w:pgSz w:w="11906" w:h="16838"/>
      <w:pgMar w:top="284" w:right="424" w:bottom="426" w:left="426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6044" w14:textId="77777777" w:rsidR="0069547D" w:rsidRDefault="0069547D" w:rsidP="002B09B9">
      <w:pPr>
        <w:spacing w:after="0" w:line="240" w:lineRule="auto"/>
      </w:pPr>
      <w:r>
        <w:separator/>
      </w:r>
    </w:p>
  </w:endnote>
  <w:endnote w:type="continuationSeparator" w:id="0">
    <w:p w14:paraId="63C15863" w14:textId="77777777" w:rsidR="0069547D" w:rsidRDefault="0069547D" w:rsidP="002B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44D" w14:textId="77777777" w:rsidR="002B09B9" w:rsidRPr="002B09B9" w:rsidRDefault="002B09B9" w:rsidP="002B09B9">
    <w:pPr>
      <w:pStyle w:val="Pieddepage"/>
      <w:jc w:val="center"/>
      <w:rPr>
        <w:color w:val="808080" w:themeColor="background1" w:themeShade="80"/>
        <w:sz w:val="18"/>
      </w:rPr>
    </w:pPr>
    <w:r>
      <w:rPr>
        <w:noProof/>
        <w:color w:val="FFFFFF" w:themeColor="background1"/>
        <w:sz w:val="18"/>
      </w:rPr>
      <w:drawing>
        <wp:anchor distT="0" distB="0" distL="114300" distR="114300" simplePos="0" relativeHeight="251658240" behindDoc="0" locked="0" layoutInCell="1" allowOverlap="1" wp14:anchorId="371D5138" wp14:editId="7AC19E24">
          <wp:simplePos x="0" y="0"/>
          <wp:positionH relativeFrom="page">
            <wp:posOffset>7065010</wp:posOffset>
          </wp:positionH>
          <wp:positionV relativeFrom="paragraph">
            <wp:posOffset>-90805</wp:posOffset>
          </wp:positionV>
          <wp:extent cx="352425" cy="278181"/>
          <wp:effectExtent l="0" t="0" r="0" b="762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ETI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278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  <w:sz w:val="18"/>
      </w:rPr>
      <w:t xml:space="preserve">                      </w:t>
    </w:r>
    <w:r w:rsidRPr="002B09B9">
      <w:rPr>
        <w:color w:val="808080" w:themeColor="background1" w:themeShade="80"/>
        <w:sz w:val="18"/>
      </w:rPr>
      <w:t>Vins + Vins, Négociant en Vins, Bordeaux</w:t>
    </w:r>
  </w:p>
  <w:p w14:paraId="75C822F8" w14:textId="77777777" w:rsidR="002B09B9" w:rsidRDefault="002B09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BAF0" w14:textId="77777777" w:rsidR="0069547D" w:rsidRDefault="0069547D" w:rsidP="002B09B9">
      <w:pPr>
        <w:spacing w:after="0" w:line="240" w:lineRule="auto"/>
      </w:pPr>
      <w:r>
        <w:separator/>
      </w:r>
    </w:p>
  </w:footnote>
  <w:footnote w:type="continuationSeparator" w:id="0">
    <w:p w14:paraId="30C22B34" w14:textId="77777777" w:rsidR="0069547D" w:rsidRDefault="0069547D" w:rsidP="002B0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6A"/>
    <w:rsid w:val="000505E5"/>
    <w:rsid w:val="00091FEE"/>
    <w:rsid w:val="000B1B38"/>
    <w:rsid w:val="001434B9"/>
    <w:rsid w:val="00182CAE"/>
    <w:rsid w:val="001A0DF9"/>
    <w:rsid w:val="00223F89"/>
    <w:rsid w:val="00256795"/>
    <w:rsid w:val="002718CE"/>
    <w:rsid w:val="00281883"/>
    <w:rsid w:val="002B09B9"/>
    <w:rsid w:val="002B1784"/>
    <w:rsid w:val="002C4167"/>
    <w:rsid w:val="00312555"/>
    <w:rsid w:val="003309C1"/>
    <w:rsid w:val="00354B4E"/>
    <w:rsid w:val="00372840"/>
    <w:rsid w:val="003F7295"/>
    <w:rsid w:val="004040EE"/>
    <w:rsid w:val="004A17B6"/>
    <w:rsid w:val="00523A2E"/>
    <w:rsid w:val="00596C39"/>
    <w:rsid w:val="005B18D8"/>
    <w:rsid w:val="0064724F"/>
    <w:rsid w:val="0069547D"/>
    <w:rsid w:val="006972A4"/>
    <w:rsid w:val="006A6A65"/>
    <w:rsid w:val="006D03AB"/>
    <w:rsid w:val="007029AD"/>
    <w:rsid w:val="00703B95"/>
    <w:rsid w:val="00732DA3"/>
    <w:rsid w:val="008136D3"/>
    <w:rsid w:val="00842684"/>
    <w:rsid w:val="008759A7"/>
    <w:rsid w:val="008C02DE"/>
    <w:rsid w:val="008F0E86"/>
    <w:rsid w:val="0091161F"/>
    <w:rsid w:val="0097406A"/>
    <w:rsid w:val="0098266C"/>
    <w:rsid w:val="00A71731"/>
    <w:rsid w:val="00B11766"/>
    <w:rsid w:val="00B56449"/>
    <w:rsid w:val="00B859EA"/>
    <w:rsid w:val="00B86D86"/>
    <w:rsid w:val="00BD44A0"/>
    <w:rsid w:val="00C7448A"/>
    <w:rsid w:val="00C83E3F"/>
    <w:rsid w:val="00CA7B16"/>
    <w:rsid w:val="00CE2FAF"/>
    <w:rsid w:val="00DC3200"/>
    <w:rsid w:val="00DD7D44"/>
    <w:rsid w:val="00E11926"/>
    <w:rsid w:val="00E55646"/>
    <w:rsid w:val="00E90620"/>
    <w:rsid w:val="00E9318D"/>
    <w:rsid w:val="00F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D2F59"/>
  <w15:chartTrackingRefBased/>
  <w15:docId w15:val="{B79AEC30-46B6-4D7C-B4C5-9C23792F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0E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9B9"/>
  </w:style>
  <w:style w:type="paragraph" w:styleId="Pieddepage">
    <w:name w:val="footer"/>
    <w:basedOn w:val="Normal"/>
    <w:link w:val="PieddepageCar"/>
    <w:uiPriority w:val="99"/>
    <w:unhideWhenUsed/>
    <w:rsid w:val="002B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9B9"/>
  </w:style>
  <w:style w:type="character" w:customStyle="1" w:styleId="name">
    <w:name w:val="name"/>
    <w:basedOn w:val="Policepardfaut"/>
    <w:rsid w:val="006A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4830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3862">
                      <w:marLeft w:val="0"/>
                      <w:marRight w:val="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583E-BB34-4500-8B90-6AAA0C08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Claire Charlassier</cp:lastModifiedBy>
  <cp:revision>3</cp:revision>
  <cp:lastPrinted>2017-07-20T14:11:00Z</cp:lastPrinted>
  <dcterms:created xsi:type="dcterms:W3CDTF">2021-06-18T08:20:00Z</dcterms:created>
  <dcterms:modified xsi:type="dcterms:W3CDTF">2021-06-18T08:20:00Z</dcterms:modified>
</cp:coreProperties>
</file>